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768" w:rsidRPr="00320F14" w:rsidRDefault="00320F14" w:rsidP="00320F14">
      <w:pPr>
        <w:pStyle w:val="a3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20F14">
        <w:rPr>
          <w:rFonts w:ascii="Times New Roman" w:hAnsi="Times New Roman" w:cs="Times New Roman"/>
          <w:sz w:val="28"/>
          <w:szCs w:val="28"/>
        </w:rPr>
        <w:t>Разрезанный по строфам текст стихотворения (по количеству столов)</w:t>
      </w: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было в мае, на рассвете.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Нарастал у стен рейхстага бой.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немецкую заметил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солдат на пыльной мостовой.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столба, дрожа, она стояла,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голубых глазах застыл испуг.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куски свистящего металла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Смерть и муки сеяли вокруг.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он вспомнил, как прощаясь летом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свою дочурку целовал.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отец девчонки этой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Дочь его родную расстрелял.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тогда, в Берлине, под обстрелом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Полз боец, и телом </w:t>
      </w:r>
      <w:proofErr w:type="spellStart"/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заслоня</w:t>
      </w:r>
      <w:proofErr w:type="spellEnd"/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в коротком платье белом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Осторожно вынес из огня.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погладив ласковой ладонью,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ее на землю опустил.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Говорят, что утром маршал Конев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Сталину об этом доложил.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Скольким детям возвратили детство,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Подарили радость и весну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Рядовые Армии Советской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победившие войну! …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Берлине, в праздничную дату,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воздвигнут, чтоб стоять века,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 Советскому солдату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девочкой спасенной на руках.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стоит, как символ нашей славы,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маяк, светящийся во мгле.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он, солдат моей державы, </w:t>
      </w:r>
    </w:p>
    <w:p w:rsidR="00320F14" w:rsidRPr="00320F14" w:rsidRDefault="00320F14" w:rsidP="00320F14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Охраняет мир на всей земле. </w:t>
      </w: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20F14">
        <w:rPr>
          <w:rFonts w:ascii="Times New Roman" w:hAnsi="Times New Roman" w:cs="Times New Roman"/>
          <w:sz w:val="28"/>
          <w:szCs w:val="28"/>
        </w:rPr>
        <w:t>Текст воспоминаний (в одном экземпляре)</w:t>
      </w: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час до начала артподготовки для взятия аэродрома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Темпельхоф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знаменщик 220-го гвардейского стрелкового полка 79-й гвардейской стрелковой дивизии сержант Николай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принёс знамя полка к Ландвер-каналу. …Путь к центру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Тиргартена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юга преграждал глубокий с отвесными бетонированными берегами канал. Мосты и подступы к нему густо заминированы и плотно прикрыты огнем пулеметов. …До атаки гвардейцев осталось минут пятьдесят. Наступила тишина, как перед бурей, — тревожная, напряженная. </w:t>
      </w:r>
    </w:p>
    <w:p w:rsidR="00320F14" w:rsidRPr="00320F14" w:rsidRDefault="00320F14" w:rsidP="00320F14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И вдруг в этой тишине, нарушаемой лишь треском пожаров, послышался детский плач. Словно откуда-то из-под земли, глухо и призывно звучал голос ребёнка. Плача, он повторял одно, понятное всем слово: «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Муттер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муттер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…» «Кажется, это на той стороне канала», — сказал товарищам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Он подошел к командиру: «Разрешите спасти ребёнка, я знаю, где он». Ползти к </w:t>
      </w: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Горбатому мосту было опасно. Площадь перед мостом простреливалась огнем пулемётов и автоматических пушек, не говоря о минах и фугасах, запрятанных под землёй. </w:t>
      </w:r>
    </w:p>
    <w:p w:rsidR="00320F14" w:rsidRPr="00320F14" w:rsidRDefault="00320F14" w:rsidP="00320F14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Сержант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полз вперед, прижимаясь к асфальту, временами прячась в неглубоких воронках от снарядов и мин. …Вот он пересек набережную и укрылся за выступом бетонированной стенки канала. И тут снова услышал ребёнка. Тот звал мать жалобно, настойчиво. Он будто торопил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. Тогда гвардеец поднялся во весь рост — высокий, могучий. Блеснули на груди боевые ордена. Такого не остановят ни пули, ни осколки…</w:t>
      </w:r>
    </w:p>
    <w:p w:rsidR="00320F14" w:rsidRPr="00320F14" w:rsidRDefault="00320F14" w:rsidP="00320F14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перекинулся через барьер канала… Прошло ещё несколько минут. На миг смолкли вражеские пулеметы. Затаив дыхание, гвардейцы ждали голос ребёнка, но было тихо. Ждали пять, десять минут… Неужели напрасно рисковал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?.. Несколько гвардейцев, не сговариваясь, приготовились к броску. И в это время все услышали голос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«Внимание! Я с ребёнком. Прикройте меня огнем. Пулемет справа, на балконе дома с колоннами!..» </w:t>
      </w:r>
    </w:p>
    <w:p w:rsidR="00320F14" w:rsidRPr="00320F14" w:rsidRDefault="00320F14" w:rsidP="00320F14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Тут началась артподготовка. Тысячи снарядов и тысячи мин как бы прикрывали выход советского воина из зоны смерти с трехлетней немецкой девочкой на руках. Ее мать, вероятно, пыталась бежать из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Тиргартена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 эсэсовцы стали стрелять ей в спину. Спасая дочку, она укрылась под мостом и там скончалась. Передав девочку санитаркам, сержант </w:t>
      </w:r>
      <w:proofErr w:type="spellStart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снова встал у знамени полка, готовый к броску вперед».</w:t>
      </w:r>
    </w:p>
    <w:p w:rsidR="00320F14" w:rsidRPr="00320F14" w:rsidRDefault="00320F14" w:rsidP="00320F14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1"/>
        </w:numPr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биографической справки (в одном экземпляре)</w:t>
      </w: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0F14" w:rsidRPr="00320F14" w:rsidRDefault="00320F14" w:rsidP="00320F1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F14">
        <w:rPr>
          <w:rFonts w:ascii="Times New Roman" w:hAnsi="Times New Roman" w:cs="Times New Roman"/>
          <w:color w:val="000000"/>
          <w:sz w:val="28"/>
          <w:szCs w:val="28"/>
        </w:rPr>
        <w:t xml:space="preserve">Николай Иванович родился в многодетной семье 10 декабря 1922 года в селе Вознесенка </w:t>
      </w:r>
      <w:proofErr w:type="spellStart"/>
      <w:r w:rsidRPr="00320F14">
        <w:rPr>
          <w:rFonts w:ascii="Times New Roman" w:hAnsi="Times New Roman" w:cs="Times New Roman"/>
          <w:color w:val="000000"/>
          <w:sz w:val="28"/>
          <w:szCs w:val="28"/>
        </w:rPr>
        <w:t>Тисульского</w:t>
      </w:r>
      <w:proofErr w:type="spellEnd"/>
      <w:r w:rsidRPr="00320F14">
        <w:rPr>
          <w:rFonts w:ascii="Times New Roman" w:hAnsi="Times New Roman" w:cs="Times New Roman"/>
          <w:color w:val="000000"/>
          <w:sz w:val="28"/>
          <w:szCs w:val="28"/>
        </w:rPr>
        <w:t xml:space="preserve"> района Кемеровской области. В декабре 1941 </w:t>
      </w:r>
      <w:r w:rsidRPr="00320F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года, в канун своего 18-летия, призван </w:t>
      </w:r>
      <w:proofErr w:type="spellStart"/>
      <w:r w:rsidRPr="00320F14">
        <w:rPr>
          <w:rFonts w:ascii="Times New Roman" w:hAnsi="Times New Roman" w:cs="Times New Roman"/>
          <w:color w:val="000000"/>
          <w:sz w:val="28"/>
          <w:szCs w:val="28"/>
        </w:rPr>
        <w:t>Тисульским</w:t>
      </w:r>
      <w:proofErr w:type="spellEnd"/>
      <w:r w:rsidRPr="00320F14">
        <w:rPr>
          <w:rFonts w:ascii="Times New Roman" w:hAnsi="Times New Roman" w:cs="Times New Roman"/>
          <w:color w:val="000000"/>
          <w:sz w:val="28"/>
          <w:szCs w:val="28"/>
        </w:rPr>
        <w:t xml:space="preserve"> райвоенкоматом Томского округа Новосибирской области в ряды Советской Армии, направлен в Томск, где тогда формировалась сибирская 443-я стрелковая дивизия. Вместо двухгодичного курса солдатских наук сибиряк за одну зиму освоил воинскую специальность миномётчика. До Берлина прошёл 3,5 тыс. км фронтовых дорог. Воевал под Брянском, Курском, участвовал в Сталинградской битве, освобождал Одессу, украинские города и села, форсировал Днепр, Днестр, Вислу и Одер. Гвардии старший сержант Николай </w:t>
      </w:r>
      <w:proofErr w:type="spellStart"/>
      <w:r w:rsidRPr="00320F14">
        <w:rPr>
          <w:rFonts w:ascii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320F14">
        <w:rPr>
          <w:rFonts w:ascii="Times New Roman" w:hAnsi="Times New Roman" w:cs="Times New Roman"/>
          <w:color w:val="000000"/>
          <w:sz w:val="28"/>
          <w:szCs w:val="28"/>
        </w:rPr>
        <w:t xml:space="preserve"> нёс почетную службу – был знаменосцем 220-го гвардейского полка. </w:t>
      </w:r>
    </w:p>
    <w:p w:rsidR="00320F14" w:rsidRPr="00320F14" w:rsidRDefault="00320F14" w:rsidP="00320F14">
      <w:pPr>
        <w:pStyle w:val="a3"/>
        <w:spacing w:after="0" w:line="36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20F14" w:rsidRPr="00320F14" w:rsidRDefault="00320F14" w:rsidP="00320F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F14">
        <w:rPr>
          <w:rFonts w:ascii="Times New Roman" w:hAnsi="Times New Roman" w:cs="Times New Roman"/>
          <w:sz w:val="28"/>
          <w:szCs w:val="28"/>
        </w:rPr>
        <w:t xml:space="preserve">2. В 1969г. Н.И. </w:t>
      </w:r>
      <w:proofErr w:type="spellStart"/>
      <w:r w:rsidRPr="00320F14">
        <w:rPr>
          <w:rFonts w:ascii="Times New Roman" w:hAnsi="Times New Roman" w:cs="Times New Roman"/>
          <w:sz w:val="28"/>
          <w:szCs w:val="28"/>
        </w:rPr>
        <w:t>Масалову</w:t>
      </w:r>
      <w:proofErr w:type="spellEnd"/>
      <w:r w:rsidRPr="00320F14">
        <w:rPr>
          <w:rFonts w:ascii="Times New Roman" w:hAnsi="Times New Roman" w:cs="Times New Roman"/>
          <w:sz w:val="28"/>
          <w:szCs w:val="28"/>
        </w:rPr>
        <w:t xml:space="preserve"> было присвоено звание «Почётный гражданин Берлина». К сожалению, этого звания он лишился при объединении Берлина. </w:t>
      </w:r>
      <w:r w:rsidRPr="00320F14">
        <w:rPr>
          <w:rFonts w:ascii="Times New Roman" w:hAnsi="Times New Roman" w:cs="Times New Roman"/>
          <w:color w:val="000000"/>
          <w:sz w:val="28"/>
          <w:szCs w:val="28"/>
        </w:rPr>
        <w:t xml:space="preserve">20 декабря 2001 года, на 80-м году жизни, не стало ветерана Великой Отечественной войны Николая </w:t>
      </w:r>
      <w:proofErr w:type="spellStart"/>
      <w:r w:rsidRPr="00320F14">
        <w:rPr>
          <w:rFonts w:ascii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320F14">
        <w:rPr>
          <w:rFonts w:ascii="Times New Roman" w:hAnsi="Times New Roman" w:cs="Times New Roman"/>
          <w:color w:val="000000"/>
          <w:sz w:val="28"/>
          <w:szCs w:val="28"/>
        </w:rPr>
        <w:t>. Он был награждён орденом Великой Отечественной войны I степени, орденом Великой Отечественной войны II степени, орденом Славы, боевыми наградами «За взятие Берлина», «За отвагу», «За боевые заслуги» и «За оборону Сталинграда» и юбилейными медалями.</w:t>
      </w:r>
    </w:p>
    <w:p w:rsidR="00320F14" w:rsidRPr="00320F14" w:rsidRDefault="00320F14" w:rsidP="00320F14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20F14" w:rsidRPr="00320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2220"/>
    <w:multiLevelType w:val="hybridMultilevel"/>
    <w:tmpl w:val="DB8E8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759"/>
    <w:multiLevelType w:val="hybridMultilevel"/>
    <w:tmpl w:val="7EA855F8"/>
    <w:lvl w:ilvl="0" w:tplc="F06E38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A47698"/>
    <w:multiLevelType w:val="hybridMultilevel"/>
    <w:tmpl w:val="D2C21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E5A4C"/>
    <w:multiLevelType w:val="hybridMultilevel"/>
    <w:tmpl w:val="F7C4AEA4"/>
    <w:lvl w:ilvl="0" w:tplc="29DA0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8E"/>
    <w:rsid w:val="00291E8E"/>
    <w:rsid w:val="00320F14"/>
    <w:rsid w:val="0061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93078-7801-4EFF-9128-6C47B9D1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2022-10-12T08:43:00Z</dcterms:created>
  <dcterms:modified xsi:type="dcterms:W3CDTF">2022-10-12T08:46:00Z</dcterms:modified>
</cp:coreProperties>
</file>