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A57" w:rsidRPr="00D15A57" w:rsidRDefault="00D15A57" w:rsidP="00D15A57">
      <w:pPr>
        <w:spacing w:after="0"/>
        <w:jc w:val="both"/>
        <w:rPr>
          <w:rFonts w:ascii="Times New Roman" w:hAnsi="Times New Roman" w:cs="Times New Roman"/>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Default="00D15A57" w:rsidP="00D15A57">
      <w:pPr>
        <w:spacing w:after="0"/>
        <w:jc w:val="center"/>
        <w:rPr>
          <w:rFonts w:ascii="Times New Roman" w:hAnsi="Times New Roman" w:cs="Times New Roman"/>
          <w:b/>
          <w:bCs/>
          <w:sz w:val="28"/>
          <w:szCs w:val="28"/>
        </w:rPr>
      </w:pPr>
    </w:p>
    <w:p w:rsidR="00D15A57" w:rsidRPr="00D15A57" w:rsidRDefault="00D15A57" w:rsidP="00D15A57">
      <w:pPr>
        <w:spacing w:after="0"/>
        <w:jc w:val="center"/>
        <w:rPr>
          <w:rFonts w:ascii="Times New Roman" w:hAnsi="Times New Roman" w:cs="Times New Roman"/>
          <w:b/>
          <w:bCs/>
          <w:sz w:val="28"/>
          <w:szCs w:val="28"/>
        </w:rPr>
      </w:pPr>
      <w:bookmarkStart w:id="0" w:name="_GoBack"/>
      <w:r w:rsidRPr="00D15A57">
        <w:rPr>
          <w:rFonts w:ascii="Times New Roman" w:hAnsi="Times New Roman" w:cs="Times New Roman"/>
          <w:b/>
          <w:bCs/>
          <w:sz w:val="28"/>
          <w:szCs w:val="28"/>
        </w:rPr>
        <w:t>Единоборства в урочной и внеурочной деятельности</w:t>
      </w:r>
      <w:r w:rsidRPr="00D15A57">
        <w:rPr>
          <w:rFonts w:ascii="Times New Roman" w:hAnsi="Times New Roman" w:cs="Times New Roman"/>
          <w:b/>
          <w:bCs/>
          <w:sz w:val="28"/>
          <w:szCs w:val="28"/>
        </w:rPr>
        <w:br/>
        <w:t>школьного образования</w:t>
      </w:r>
    </w:p>
    <w:p w:rsidR="00D15A57" w:rsidRPr="00D15A57" w:rsidRDefault="00D15A57" w:rsidP="00D15A57">
      <w:pPr>
        <w:spacing w:after="0"/>
        <w:jc w:val="center"/>
        <w:rPr>
          <w:rFonts w:ascii="Times New Roman" w:hAnsi="Times New Roman" w:cs="Times New Roman"/>
          <w:sz w:val="28"/>
          <w:szCs w:val="28"/>
        </w:rPr>
      </w:pPr>
    </w:p>
    <w:bookmarkEnd w:id="0"/>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Default="00D15A57" w:rsidP="00D15A57">
      <w:pPr>
        <w:spacing w:after="0"/>
        <w:jc w:val="right"/>
        <w:rPr>
          <w:rFonts w:ascii="Times New Roman" w:hAnsi="Times New Roman" w:cs="Times New Roman"/>
          <w:b/>
          <w:bCs/>
          <w:sz w:val="28"/>
          <w:szCs w:val="28"/>
        </w:rPr>
      </w:pPr>
    </w:p>
    <w:p w:rsidR="00D15A57" w:rsidRDefault="00D15A57" w:rsidP="00D15A57">
      <w:pPr>
        <w:spacing w:after="0"/>
        <w:jc w:val="right"/>
        <w:rPr>
          <w:rFonts w:ascii="Times New Roman" w:hAnsi="Times New Roman" w:cs="Times New Roman"/>
          <w:b/>
          <w:bCs/>
          <w:sz w:val="28"/>
          <w:szCs w:val="28"/>
        </w:rPr>
      </w:pPr>
    </w:p>
    <w:p w:rsidR="00D15A57" w:rsidRPr="00D15A57" w:rsidRDefault="003B30C9" w:rsidP="00D15A57">
      <w:pPr>
        <w:spacing w:after="0"/>
        <w:jc w:val="right"/>
        <w:rPr>
          <w:rFonts w:ascii="Times New Roman" w:hAnsi="Times New Roman" w:cs="Times New Roman"/>
          <w:b/>
          <w:bCs/>
          <w:sz w:val="28"/>
          <w:szCs w:val="28"/>
        </w:rPr>
      </w:pPr>
      <w:r>
        <w:rPr>
          <w:rFonts w:ascii="Times New Roman" w:hAnsi="Times New Roman" w:cs="Times New Roman"/>
          <w:b/>
          <w:bCs/>
          <w:sz w:val="28"/>
          <w:szCs w:val="28"/>
        </w:rPr>
        <w:t>автор</w:t>
      </w:r>
      <w:r w:rsidR="00D15A57" w:rsidRPr="00D15A57">
        <w:rPr>
          <w:rFonts w:ascii="Times New Roman" w:hAnsi="Times New Roman" w:cs="Times New Roman"/>
          <w:b/>
          <w:bCs/>
          <w:sz w:val="28"/>
          <w:szCs w:val="28"/>
        </w:rPr>
        <w:t>:</w:t>
      </w:r>
    </w:p>
    <w:p w:rsidR="00D15A57" w:rsidRPr="00D15A57" w:rsidRDefault="00D15A57" w:rsidP="00D15A57">
      <w:pPr>
        <w:spacing w:after="0"/>
        <w:jc w:val="right"/>
        <w:rPr>
          <w:rFonts w:ascii="Times New Roman" w:hAnsi="Times New Roman" w:cs="Times New Roman"/>
          <w:sz w:val="28"/>
          <w:szCs w:val="28"/>
        </w:rPr>
      </w:pPr>
      <w:r w:rsidRPr="00D15A57">
        <w:rPr>
          <w:rFonts w:ascii="Times New Roman" w:hAnsi="Times New Roman" w:cs="Times New Roman"/>
          <w:sz w:val="28"/>
          <w:szCs w:val="28"/>
        </w:rPr>
        <w:t>Раджабов Владислав Станиславович,</w:t>
      </w:r>
    </w:p>
    <w:p w:rsidR="00D15A57" w:rsidRPr="00D15A57" w:rsidRDefault="00D15A57" w:rsidP="00D15A57">
      <w:pPr>
        <w:spacing w:after="0"/>
        <w:jc w:val="right"/>
        <w:rPr>
          <w:rFonts w:ascii="Times New Roman" w:hAnsi="Times New Roman" w:cs="Times New Roman"/>
          <w:sz w:val="28"/>
          <w:szCs w:val="28"/>
        </w:rPr>
      </w:pPr>
      <w:r w:rsidRPr="00D15A57">
        <w:rPr>
          <w:rFonts w:ascii="Times New Roman" w:hAnsi="Times New Roman" w:cs="Times New Roman"/>
          <w:sz w:val="28"/>
          <w:szCs w:val="28"/>
        </w:rPr>
        <w:t>педагог дополнительного образования</w:t>
      </w:r>
    </w:p>
    <w:p w:rsidR="00D15A57" w:rsidRPr="00D15A57" w:rsidRDefault="00D15A57" w:rsidP="00D15A57">
      <w:pPr>
        <w:spacing w:after="0"/>
        <w:jc w:val="right"/>
        <w:rPr>
          <w:rFonts w:ascii="Times New Roman" w:hAnsi="Times New Roman" w:cs="Times New Roman"/>
          <w:sz w:val="28"/>
          <w:szCs w:val="28"/>
        </w:rPr>
      </w:pPr>
      <w:r w:rsidRPr="00D15A57">
        <w:rPr>
          <w:rFonts w:ascii="Times New Roman" w:hAnsi="Times New Roman" w:cs="Times New Roman"/>
          <w:sz w:val="28"/>
          <w:szCs w:val="28"/>
        </w:rPr>
        <w:t>ГБ НОУ ГКШИ МЧС</w:t>
      </w:r>
    </w:p>
    <w:p w:rsidR="00D15A57" w:rsidRPr="00D15A57" w:rsidRDefault="00D15A57" w:rsidP="00D15A57">
      <w:pPr>
        <w:spacing w:after="0"/>
        <w:jc w:val="right"/>
        <w:rPr>
          <w:rFonts w:ascii="Times New Roman" w:hAnsi="Times New Roman" w:cs="Times New Roman"/>
          <w:sz w:val="28"/>
          <w:szCs w:val="28"/>
        </w:rPr>
      </w:pPr>
      <w:r w:rsidRPr="00D15A57">
        <w:rPr>
          <w:rFonts w:ascii="Times New Roman" w:hAnsi="Times New Roman" w:cs="Times New Roman"/>
          <w:sz w:val="28"/>
          <w:szCs w:val="28"/>
        </w:rPr>
        <w:t>(т. 8913-288-17-17)</w:t>
      </w:r>
    </w:p>
    <w:p w:rsidR="00D15A57" w:rsidRPr="00D15A57" w:rsidRDefault="00D15A57" w:rsidP="00D15A57">
      <w:pPr>
        <w:spacing w:after="0"/>
        <w:jc w:val="right"/>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Pr="00D15A57" w:rsidRDefault="00D15A57" w:rsidP="00D15A57">
      <w:pPr>
        <w:spacing w:after="0"/>
        <w:jc w:val="both"/>
        <w:rPr>
          <w:rFonts w:ascii="Times New Roman" w:hAnsi="Times New Roman" w:cs="Times New Roman"/>
          <w:sz w:val="28"/>
          <w:szCs w:val="28"/>
        </w:rPr>
      </w:pPr>
    </w:p>
    <w:p w:rsidR="00D15A57" w:rsidRDefault="00D15A57" w:rsidP="00D15A57">
      <w:pPr>
        <w:spacing w:after="0"/>
        <w:jc w:val="center"/>
        <w:rPr>
          <w:rFonts w:ascii="Times New Roman" w:hAnsi="Times New Roman" w:cs="Times New Roman"/>
          <w:sz w:val="28"/>
          <w:szCs w:val="28"/>
        </w:rPr>
      </w:pPr>
      <w:r w:rsidRPr="00D15A57">
        <w:rPr>
          <w:rFonts w:ascii="Times New Roman" w:hAnsi="Times New Roman" w:cs="Times New Roman"/>
          <w:sz w:val="28"/>
          <w:szCs w:val="28"/>
        </w:rPr>
        <w:t>Кемерово, 2019</w:t>
      </w:r>
    </w:p>
    <w:p w:rsidR="00D15A57" w:rsidRDefault="00D15A57" w:rsidP="00505E1D">
      <w:pPr>
        <w:spacing w:after="0"/>
        <w:jc w:val="both"/>
        <w:rPr>
          <w:rFonts w:ascii="Times New Roman" w:hAnsi="Times New Roman" w:cs="Times New Roman"/>
          <w:sz w:val="28"/>
          <w:szCs w:val="28"/>
        </w:rPr>
      </w:pPr>
    </w:p>
    <w:p w:rsidR="00D15A57" w:rsidRDefault="00D15A57" w:rsidP="00505E1D">
      <w:pPr>
        <w:spacing w:after="0"/>
        <w:jc w:val="both"/>
        <w:rPr>
          <w:rFonts w:ascii="Times New Roman" w:hAnsi="Times New Roman" w:cs="Times New Roman"/>
          <w:sz w:val="28"/>
          <w:szCs w:val="28"/>
        </w:rPr>
      </w:pPr>
    </w:p>
    <w:p w:rsidR="006B743B" w:rsidRPr="006A43BE" w:rsidRDefault="006A43BE" w:rsidP="00D15A57">
      <w:pPr>
        <w:spacing w:after="0"/>
        <w:jc w:val="center"/>
        <w:rPr>
          <w:rFonts w:ascii="Times New Roman" w:hAnsi="Times New Roman" w:cs="Times New Roman"/>
          <w:sz w:val="28"/>
          <w:szCs w:val="28"/>
        </w:rPr>
      </w:pPr>
      <w:r w:rsidRPr="006A43BE">
        <w:rPr>
          <w:rFonts w:ascii="Times New Roman" w:hAnsi="Times New Roman" w:cs="Times New Roman"/>
          <w:sz w:val="28"/>
          <w:szCs w:val="28"/>
        </w:rPr>
        <w:t>Содержание</w:t>
      </w:r>
    </w:p>
    <w:p w:rsidR="006B743B" w:rsidRPr="006A43BE" w:rsidRDefault="00667AAE" w:rsidP="00C864C6">
      <w:pPr>
        <w:spacing w:before="120" w:after="120"/>
        <w:ind w:firstLine="284"/>
        <w:rPr>
          <w:rFonts w:ascii="Times New Roman" w:hAnsi="Times New Roman" w:cs="Times New Roman"/>
          <w:sz w:val="28"/>
          <w:szCs w:val="28"/>
        </w:rPr>
      </w:pPr>
      <w:r w:rsidRPr="006A43BE">
        <w:rPr>
          <w:rFonts w:ascii="Times New Roman" w:hAnsi="Times New Roman" w:cs="Times New Roman"/>
          <w:sz w:val="28"/>
          <w:szCs w:val="28"/>
        </w:rPr>
        <w:t>Введение …………………………………</w:t>
      </w:r>
      <w:r w:rsidR="00624F96" w:rsidRPr="006A43BE">
        <w:rPr>
          <w:rFonts w:ascii="Times New Roman" w:hAnsi="Times New Roman" w:cs="Times New Roman"/>
          <w:sz w:val="28"/>
          <w:szCs w:val="28"/>
        </w:rPr>
        <w:t>.</w:t>
      </w:r>
      <w:r w:rsidRPr="006A43BE">
        <w:rPr>
          <w:rFonts w:ascii="Times New Roman" w:hAnsi="Times New Roman" w:cs="Times New Roman"/>
          <w:sz w:val="28"/>
          <w:szCs w:val="28"/>
        </w:rPr>
        <w:t>…………</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37F79" w:rsidRPr="006A43BE">
        <w:rPr>
          <w:rFonts w:ascii="Times New Roman" w:hAnsi="Times New Roman" w:cs="Times New Roman"/>
          <w:sz w:val="28"/>
          <w:szCs w:val="28"/>
        </w:rPr>
        <w:t>.</w:t>
      </w:r>
      <w:r w:rsidR="00505E1D">
        <w:rPr>
          <w:rFonts w:ascii="Times New Roman" w:hAnsi="Times New Roman" w:cs="Times New Roman"/>
          <w:sz w:val="28"/>
          <w:szCs w:val="28"/>
        </w:rPr>
        <w:t>…….4</w:t>
      </w:r>
    </w:p>
    <w:p w:rsidR="00667AAE" w:rsidRPr="006A43BE" w:rsidRDefault="00D01E3A" w:rsidP="00C864C6">
      <w:pPr>
        <w:pStyle w:val="a3"/>
        <w:numPr>
          <w:ilvl w:val="0"/>
          <w:numId w:val="6"/>
        </w:numPr>
        <w:spacing w:after="0"/>
        <w:ind w:hanging="426"/>
        <w:rPr>
          <w:rFonts w:ascii="Times New Roman" w:hAnsi="Times New Roman" w:cs="Times New Roman"/>
          <w:sz w:val="28"/>
          <w:szCs w:val="28"/>
        </w:rPr>
      </w:pPr>
      <w:r w:rsidRPr="006A43BE">
        <w:rPr>
          <w:rFonts w:ascii="Times New Roman" w:hAnsi="Times New Roman" w:cs="Times New Roman"/>
          <w:sz w:val="28"/>
          <w:szCs w:val="28"/>
        </w:rPr>
        <w:t xml:space="preserve">Подготовка зала к </w:t>
      </w:r>
      <w:r w:rsidR="00667AAE" w:rsidRPr="006A43BE">
        <w:rPr>
          <w:rFonts w:ascii="Times New Roman" w:hAnsi="Times New Roman" w:cs="Times New Roman"/>
          <w:sz w:val="28"/>
          <w:szCs w:val="28"/>
        </w:rPr>
        <w:t>занятиям………</w:t>
      </w:r>
      <w:r w:rsidR="00624F96" w:rsidRPr="006A43BE">
        <w:rPr>
          <w:rFonts w:ascii="Times New Roman" w:hAnsi="Times New Roman" w:cs="Times New Roman"/>
          <w:sz w:val="28"/>
          <w:szCs w:val="28"/>
        </w:rPr>
        <w:t>.</w:t>
      </w:r>
      <w:r w:rsidRPr="006A43BE">
        <w:rPr>
          <w:rFonts w:ascii="Times New Roman" w:hAnsi="Times New Roman" w:cs="Times New Roman"/>
          <w:sz w:val="28"/>
          <w:szCs w:val="28"/>
        </w:rPr>
        <w:t>……………</w:t>
      </w:r>
      <w:r w:rsidR="00A45A72">
        <w:rPr>
          <w:rFonts w:ascii="Times New Roman" w:hAnsi="Times New Roman" w:cs="Times New Roman"/>
          <w:sz w:val="28"/>
          <w:szCs w:val="28"/>
        </w:rPr>
        <w:t>…</w:t>
      </w:r>
      <w:r w:rsidR="00130766">
        <w:rPr>
          <w:rFonts w:ascii="Times New Roman" w:hAnsi="Times New Roman" w:cs="Times New Roman"/>
          <w:sz w:val="28"/>
          <w:szCs w:val="28"/>
        </w:rPr>
        <w:t>……</w:t>
      </w:r>
      <w:r w:rsidR="00A45A72">
        <w:rPr>
          <w:rFonts w:ascii="Times New Roman" w:hAnsi="Times New Roman" w:cs="Times New Roman"/>
          <w:sz w:val="28"/>
          <w:szCs w:val="28"/>
        </w:rPr>
        <w:t>.</w:t>
      </w:r>
      <w:r w:rsidRPr="006A43BE">
        <w:rPr>
          <w:rFonts w:ascii="Times New Roman" w:hAnsi="Times New Roman" w:cs="Times New Roman"/>
          <w:sz w:val="28"/>
          <w:szCs w:val="28"/>
        </w:rPr>
        <w:t>……</w:t>
      </w:r>
      <w:r w:rsidR="00667AAE" w:rsidRPr="006A43BE">
        <w:rPr>
          <w:rFonts w:ascii="Times New Roman" w:hAnsi="Times New Roman" w:cs="Times New Roman"/>
          <w:sz w:val="28"/>
          <w:szCs w:val="28"/>
        </w:rPr>
        <w:t>…</w:t>
      </w:r>
      <w:r w:rsidRPr="006A43BE">
        <w:rPr>
          <w:rFonts w:ascii="Times New Roman" w:hAnsi="Times New Roman" w:cs="Times New Roman"/>
          <w:sz w:val="28"/>
          <w:szCs w:val="28"/>
        </w:rPr>
        <w:t>…….</w:t>
      </w:r>
      <w:r w:rsidR="00505E1D">
        <w:rPr>
          <w:rFonts w:ascii="Times New Roman" w:hAnsi="Times New Roman" w:cs="Times New Roman"/>
          <w:sz w:val="28"/>
          <w:szCs w:val="28"/>
        </w:rPr>
        <w:t>.6</w:t>
      </w:r>
    </w:p>
    <w:p w:rsidR="00667AAE" w:rsidRPr="006A43BE" w:rsidRDefault="00667AAE" w:rsidP="00C864C6">
      <w:pPr>
        <w:pStyle w:val="a3"/>
        <w:numPr>
          <w:ilvl w:val="0"/>
          <w:numId w:val="6"/>
        </w:numPr>
        <w:spacing w:after="0"/>
        <w:ind w:hanging="426"/>
        <w:rPr>
          <w:rFonts w:ascii="Times New Roman" w:hAnsi="Times New Roman" w:cs="Times New Roman"/>
          <w:sz w:val="28"/>
          <w:szCs w:val="28"/>
        </w:rPr>
      </w:pPr>
      <w:r w:rsidRPr="006A43BE">
        <w:rPr>
          <w:rFonts w:ascii="Times New Roman" w:hAnsi="Times New Roman" w:cs="Times New Roman"/>
          <w:sz w:val="28"/>
          <w:szCs w:val="28"/>
        </w:rPr>
        <w:t>Элементы единоборств. 10 класс</w:t>
      </w:r>
      <w:r w:rsidR="00A45A72">
        <w:rPr>
          <w:rFonts w:ascii="Times New Roman" w:hAnsi="Times New Roman" w:cs="Times New Roman"/>
          <w:sz w:val="28"/>
          <w:szCs w:val="28"/>
        </w:rPr>
        <w:t>……..</w:t>
      </w:r>
      <w:r w:rsidR="00D01E3A" w:rsidRPr="006A43BE">
        <w:rPr>
          <w:rFonts w:ascii="Times New Roman" w:hAnsi="Times New Roman" w:cs="Times New Roman"/>
          <w:sz w:val="28"/>
          <w:szCs w:val="28"/>
        </w:rPr>
        <w:t>…………</w:t>
      </w:r>
      <w:r w:rsidR="00130766">
        <w:rPr>
          <w:rFonts w:ascii="Times New Roman" w:hAnsi="Times New Roman" w:cs="Times New Roman"/>
          <w:sz w:val="28"/>
          <w:szCs w:val="28"/>
        </w:rPr>
        <w:t>……</w:t>
      </w:r>
      <w:r w:rsidR="00D01E3A" w:rsidRPr="006A43BE">
        <w:rPr>
          <w:rFonts w:ascii="Times New Roman" w:hAnsi="Times New Roman" w:cs="Times New Roman"/>
          <w:sz w:val="28"/>
          <w:szCs w:val="28"/>
        </w:rPr>
        <w:t>………</w:t>
      </w:r>
      <w:r w:rsidRPr="006A43BE">
        <w:rPr>
          <w:rFonts w:ascii="Times New Roman" w:hAnsi="Times New Roman" w:cs="Times New Roman"/>
          <w:sz w:val="28"/>
          <w:szCs w:val="28"/>
        </w:rPr>
        <w:t>…</w:t>
      </w:r>
      <w:r w:rsidR="00A45A72">
        <w:rPr>
          <w:rFonts w:ascii="Times New Roman" w:hAnsi="Times New Roman" w:cs="Times New Roman"/>
          <w:sz w:val="28"/>
          <w:szCs w:val="28"/>
        </w:rPr>
        <w:t>…...</w:t>
      </w:r>
      <w:r w:rsidR="00505E1D">
        <w:rPr>
          <w:rFonts w:ascii="Times New Roman" w:hAnsi="Times New Roman" w:cs="Times New Roman"/>
          <w:sz w:val="28"/>
          <w:szCs w:val="28"/>
        </w:rPr>
        <w:t>..7</w:t>
      </w:r>
    </w:p>
    <w:p w:rsidR="00667AAE" w:rsidRPr="006A43BE" w:rsidRDefault="00667AAE"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Приёмы самостраховки……………</w:t>
      </w:r>
      <w:r w:rsidR="00624F96" w:rsidRPr="006A43BE">
        <w:rPr>
          <w:rFonts w:ascii="Times New Roman" w:hAnsi="Times New Roman" w:cs="Times New Roman"/>
          <w:sz w:val="28"/>
          <w:szCs w:val="28"/>
        </w:rPr>
        <w:t>.</w:t>
      </w:r>
      <w:r w:rsidRPr="006A43BE">
        <w:rPr>
          <w:rFonts w:ascii="Times New Roman" w:hAnsi="Times New Roman" w:cs="Times New Roman"/>
          <w:sz w:val="28"/>
          <w:szCs w:val="28"/>
        </w:rPr>
        <w:t>……………</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37F79" w:rsidRPr="006A43BE">
        <w:rPr>
          <w:rFonts w:ascii="Times New Roman" w:hAnsi="Times New Roman" w:cs="Times New Roman"/>
          <w:sz w:val="28"/>
          <w:szCs w:val="28"/>
        </w:rPr>
        <w:t>.</w:t>
      </w:r>
      <w:r w:rsidRPr="006A43BE">
        <w:rPr>
          <w:rFonts w:ascii="Times New Roman" w:hAnsi="Times New Roman" w:cs="Times New Roman"/>
          <w:sz w:val="28"/>
          <w:szCs w:val="28"/>
        </w:rPr>
        <w:t>..</w:t>
      </w:r>
      <w:r w:rsidR="00A45A72">
        <w:rPr>
          <w:rFonts w:ascii="Times New Roman" w:hAnsi="Times New Roman" w:cs="Times New Roman"/>
          <w:sz w:val="28"/>
          <w:szCs w:val="28"/>
        </w:rPr>
        <w:t>.</w:t>
      </w:r>
      <w:r w:rsidR="00505E1D">
        <w:rPr>
          <w:rFonts w:ascii="Times New Roman" w:hAnsi="Times New Roman" w:cs="Times New Roman"/>
          <w:sz w:val="28"/>
          <w:szCs w:val="28"/>
        </w:rPr>
        <w:t>..7</w:t>
      </w:r>
    </w:p>
    <w:p w:rsidR="00667AAE" w:rsidRPr="006A43BE" w:rsidRDefault="00667AAE"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Приемы борьбы лежа………………</w:t>
      </w:r>
      <w:r w:rsidR="00624F96" w:rsidRPr="006A43BE">
        <w:rPr>
          <w:rFonts w:ascii="Times New Roman" w:hAnsi="Times New Roman" w:cs="Times New Roman"/>
          <w:sz w:val="28"/>
          <w:szCs w:val="28"/>
        </w:rPr>
        <w:t>.</w:t>
      </w:r>
      <w:r w:rsidRPr="006A43BE">
        <w:rPr>
          <w:rFonts w:ascii="Times New Roman" w:hAnsi="Times New Roman" w:cs="Times New Roman"/>
          <w:sz w:val="28"/>
          <w:szCs w:val="28"/>
        </w:rPr>
        <w:t>…………</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37F79" w:rsidRPr="006A43BE">
        <w:rPr>
          <w:rFonts w:ascii="Times New Roman" w:hAnsi="Times New Roman" w:cs="Times New Roman"/>
          <w:sz w:val="28"/>
          <w:szCs w:val="28"/>
        </w:rPr>
        <w:t>.</w:t>
      </w:r>
      <w:r w:rsidR="00505E1D">
        <w:rPr>
          <w:rFonts w:ascii="Times New Roman" w:hAnsi="Times New Roman" w:cs="Times New Roman"/>
          <w:sz w:val="28"/>
          <w:szCs w:val="28"/>
        </w:rPr>
        <w:t>.13</w:t>
      </w:r>
    </w:p>
    <w:p w:rsidR="00667AAE"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Прием</w:t>
      </w:r>
      <w:r w:rsidR="007F25E1">
        <w:rPr>
          <w:rFonts w:ascii="Times New Roman" w:hAnsi="Times New Roman" w:cs="Times New Roman"/>
          <w:sz w:val="28"/>
          <w:szCs w:val="28"/>
        </w:rPr>
        <w:t>ы борьбы стоя……………….……………</w:t>
      </w:r>
      <w:r w:rsidR="00130766">
        <w:rPr>
          <w:rFonts w:ascii="Times New Roman" w:hAnsi="Times New Roman" w:cs="Times New Roman"/>
          <w:sz w:val="28"/>
          <w:szCs w:val="28"/>
        </w:rPr>
        <w:t>……</w:t>
      </w:r>
      <w:r w:rsidR="00505E1D">
        <w:rPr>
          <w:rFonts w:ascii="Times New Roman" w:hAnsi="Times New Roman" w:cs="Times New Roman"/>
          <w:sz w:val="28"/>
          <w:szCs w:val="28"/>
        </w:rPr>
        <w:t>……………17</w:t>
      </w:r>
    </w:p>
    <w:p w:rsidR="00624F96"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Бр</w:t>
      </w:r>
      <w:r w:rsidR="007F25E1">
        <w:rPr>
          <w:rFonts w:ascii="Times New Roman" w:hAnsi="Times New Roman" w:cs="Times New Roman"/>
          <w:sz w:val="28"/>
          <w:szCs w:val="28"/>
        </w:rPr>
        <w:t>оски ……………………………….…………</w:t>
      </w:r>
      <w:r w:rsidR="00130766">
        <w:rPr>
          <w:rFonts w:ascii="Times New Roman" w:hAnsi="Times New Roman" w:cs="Times New Roman"/>
          <w:sz w:val="28"/>
          <w:szCs w:val="28"/>
        </w:rPr>
        <w:t>……</w:t>
      </w:r>
      <w:r w:rsidR="00505E1D">
        <w:rPr>
          <w:rFonts w:ascii="Times New Roman" w:hAnsi="Times New Roman" w:cs="Times New Roman"/>
          <w:sz w:val="28"/>
          <w:szCs w:val="28"/>
        </w:rPr>
        <w:t>……………...21</w:t>
      </w:r>
    </w:p>
    <w:p w:rsidR="00624F96"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Приемы самообороны (самозащиты)………</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37F79" w:rsidRPr="006A43BE">
        <w:rPr>
          <w:rFonts w:ascii="Times New Roman" w:hAnsi="Times New Roman" w:cs="Times New Roman"/>
          <w:sz w:val="28"/>
          <w:szCs w:val="28"/>
        </w:rPr>
        <w:t>.</w:t>
      </w:r>
      <w:r w:rsidR="00505E1D">
        <w:rPr>
          <w:rFonts w:ascii="Times New Roman" w:hAnsi="Times New Roman" w:cs="Times New Roman"/>
          <w:sz w:val="28"/>
          <w:szCs w:val="28"/>
        </w:rPr>
        <w:t>..22</w:t>
      </w:r>
    </w:p>
    <w:p w:rsidR="00624F96" w:rsidRPr="006A43BE" w:rsidRDefault="00624F96" w:rsidP="00C864C6">
      <w:pPr>
        <w:pStyle w:val="a3"/>
        <w:numPr>
          <w:ilvl w:val="0"/>
          <w:numId w:val="6"/>
        </w:numPr>
        <w:spacing w:after="0"/>
        <w:ind w:hanging="426"/>
        <w:rPr>
          <w:rFonts w:ascii="Times New Roman" w:hAnsi="Times New Roman" w:cs="Times New Roman"/>
          <w:sz w:val="28"/>
          <w:szCs w:val="28"/>
        </w:rPr>
      </w:pPr>
      <w:r w:rsidRPr="006A43BE">
        <w:rPr>
          <w:rFonts w:ascii="Times New Roman" w:hAnsi="Times New Roman" w:cs="Times New Roman"/>
          <w:sz w:val="28"/>
          <w:szCs w:val="28"/>
        </w:rPr>
        <w:t>Элементы единоборств. 11 класс……………</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7F25E1">
        <w:rPr>
          <w:rFonts w:ascii="Times New Roman" w:hAnsi="Times New Roman" w:cs="Times New Roman"/>
          <w:sz w:val="28"/>
          <w:szCs w:val="28"/>
        </w:rPr>
        <w:t>…</w:t>
      </w:r>
      <w:r w:rsidRPr="006A43BE">
        <w:rPr>
          <w:rFonts w:ascii="Times New Roman" w:hAnsi="Times New Roman" w:cs="Times New Roman"/>
          <w:sz w:val="28"/>
          <w:szCs w:val="28"/>
        </w:rPr>
        <w:t>………</w:t>
      </w:r>
      <w:r w:rsidR="00D01E3A" w:rsidRPr="006A43BE">
        <w:rPr>
          <w:rFonts w:ascii="Times New Roman" w:hAnsi="Times New Roman" w:cs="Times New Roman"/>
          <w:sz w:val="28"/>
          <w:szCs w:val="28"/>
        </w:rPr>
        <w:t>….</w:t>
      </w:r>
      <w:r w:rsidR="00505E1D">
        <w:rPr>
          <w:rFonts w:ascii="Times New Roman" w:hAnsi="Times New Roman" w:cs="Times New Roman"/>
          <w:sz w:val="28"/>
          <w:szCs w:val="28"/>
        </w:rPr>
        <w:t>….26</w:t>
      </w:r>
    </w:p>
    <w:p w:rsidR="00637F79"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Приёмы самостраховки……………………</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37F79" w:rsidRPr="006A43BE">
        <w:rPr>
          <w:rFonts w:ascii="Times New Roman" w:hAnsi="Times New Roman" w:cs="Times New Roman"/>
          <w:sz w:val="28"/>
          <w:szCs w:val="28"/>
        </w:rPr>
        <w:t>.</w:t>
      </w:r>
      <w:r w:rsidRPr="006A43BE">
        <w:rPr>
          <w:rFonts w:ascii="Times New Roman" w:hAnsi="Times New Roman" w:cs="Times New Roman"/>
          <w:sz w:val="28"/>
          <w:szCs w:val="28"/>
        </w:rPr>
        <w:t>……</w:t>
      </w:r>
      <w:r w:rsidR="00D01E3A" w:rsidRPr="006A43BE">
        <w:rPr>
          <w:rFonts w:ascii="Times New Roman" w:hAnsi="Times New Roman" w:cs="Times New Roman"/>
          <w:sz w:val="28"/>
          <w:szCs w:val="28"/>
        </w:rPr>
        <w:t>.</w:t>
      </w:r>
      <w:r w:rsidR="00505E1D">
        <w:rPr>
          <w:rFonts w:ascii="Times New Roman" w:hAnsi="Times New Roman" w:cs="Times New Roman"/>
          <w:sz w:val="28"/>
          <w:szCs w:val="28"/>
        </w:rPr>
        <w:t>…26</w:t>
      </w:r>
    </w:p>
    <w:p w:rsidR="00637F79"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Приемы борьбы лежа……………………</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D01E3A" w:rsidRPr="006A43BE">
        <w:rPr>
          <w:rFonts w:ascii="Times New Roman" w:hAnsi="Times New Roman" w:cs="Times New Roman"/>
          <w:sz w:val="28"/>
          <w:szCs w:val="28"/>
        </w:rPr>
        <w:t>..</w:t>
      </w:r>
      <w:r w:rsidR="00505E1D">
        <w:rPr>
          <w:rFonts w:ascii="Times New Roman" w:hAnsi="Times New Roman" w:cs="Times New Roman"/>
          <w:sz w:val="28"/>
          <w:szCs w:val="28"/>
        </w:rPr>
        <w:t>…27</w:t>
      </w:r>
    </w:p>
    <w:p w:rsidR="00637F79" w:rsidRPr="006A43BE" w:rsidRDefault="00130766" w:rsidP="00C864C6">
      <w:pPr>
        <w:pStyle w:val="a3"/>
        <w:numPr>
          <w:ilvl w:val="1"/>
          <w:numId w:val="6"/>
        </w:numPr>
        <w:spacing w:after="0"/>
        <w:rPr>
          <w:rFonts w:ascii="Times New Roman" w:hAnsi="Times New Roman" w:cs="Times New Roman"/>
          <w:sz w:val="28"/>
          <w:szCs w:val="28"/>
        </w:rPr>
      </w:pPr>
      <w:r>
        <w:rPr>
          <w:rFonts w:ascii="Times New Roman" w:hAnsi="Times New Roman" w:cs="Times New Roman"/>
          <w:sz w:val="28"/>
          <w:szCs w:val="28"/>
        </w:rPr>
        <w:t>Приемы борьбы стоя…………………………………</w:t>
      </w:r>
      <w:r w:rsidR="00624F96" w:rsidRPr="006A43BE">
        <w:rPr>
          <w:rFonts w:ascii="Times New Roman" w:hAnsi="Times New Roman" w:cs="Times New Roman"/>
          <w:sz w:val="28"/>
          <w:szCs w:val="28"/>
        </w:rPr>
        <w:t>……</w:t>
      </w:r>
      <w:r w:rsidR="006A43BE" w:rsidRPr="006A43BE">
        <w:rPr>
          <w:rFonts w:ascii="Times New Roman" w:hAnsi="Times New Roman" w:cs="Times New Roman"/>
          <w:sz w:val="28"/>
          <w:szCs w:val="28"/>
        </w:rPr>
        <w:t>..</w:t>
      </w:r>
      <w:r>
        <w:rPr>
          <w:rFonts w:ascii="Times New Roman" w:hAnsi="Times New Roman" w:cs="Times New Roman"/>
          <w:sz w:val="28"/>
          <w:szCs w:val="28"/>
        </w:rPr>
        <w:t>……...</w:t>
      </w:r>
      <w:r w:rsidR="007F25E1">
        <w:rPr>
          <w:rFonts w:ascii="Times New Roman" w:hAnsi="Times New Roman" w:cs="Times New Roman"/>
          <w:sz w:val="28"/>
          <w:szCs w:val="28"/>
        </w:rPr>
        <w:t>.2</w:t>
      </w:r>
      <w:r w:rsidR="00505E1D">
        <w:rPr>
          <w:rFonts w:ascii="Times New Roman" w:hAnsi="Times New Roman" w:cs="Times New Roman"/>
          <w:sz w:val="28"/>
          <w:szCs w:val="28"/>
        </w:rPr>
        <w:t>3</w:t>
      </w:r>
    </w:p>
    <w:p w:rsidR="00624F96" w:rsidRPr="006A43BE" w:rsidRDefault="00624F96" w:rsidP="00C864C6">
      <w:pPr>
        <w:pStyle w:val="a3"/>
        <w:numPr>
          <w:ilvl w:val="1"/>
          <w:numId w:val="6"/>
        </w:numPr>
        <w:spacing w:after="0"/>
        <w:rPr>
          <w:rFonts w:ascii="Times New Roman" w:hAnsi="Times New Roman" w:cs="Times New Roman"/>
          <w:sz w:val="28"/>
          <w:szCs w:val="28"/>
        </w:rPr>
      </w:pPr>
      <w:r w:rsidRPr="006A43BE">
        <w:rPr>
          <w:rFonts w:ascii="Times New Roman" w:hAnsi="Times New Roman" w:cs="Times New Roman"/>
          <w:sz w:val="28"/>
          <w:szCs w:val="28"/>
        </w:rPr>
        <w:t>Приемы самообороны (самозащиты)………………………</w:t>
      </w:r>
      <w:r w:rsidR="00130766">
        <w:rPr>
          <w:rFonts w:ascii="Times New Roman" w:hAnsi="Times New Roman" w:cs="Times New Roman"/>
          <w:sz w:val="28"/>
          <w:szCs w:val="28"/>
        </w:rPr>
        <w:t>……</w:t>
      </w:r>
      <w:r w:rsidRPr="006A43BE">
        <w:rPr>
          <w:rFonts w:ascii="Times New Roman" w:hAnsi="Times New Roman" w:cs="Times New Roman"/>
          <w:sz w:val="28"/>
          <w:szCs w:val="28"/>
        </w:rPr>
        <w:t>.</w:t>
      </w:r>
      <w:r w:rsidR="006A43BE" w:rsidRPr="006A43BE">
        <w:rPr>
          <w:rFonts w:ascii="Times New Roman" w:hAnsi="Times New Roman" w:cs="Times New Roman"/>
          <w:sz w:val="28"/>
          <w:szCs w:val="28"/>
        </w:rPr>
        <w:t>..</w:t>
      </w:r>
      <w:r w:rsidR="00505E1D">
        <w:rPr>
          <w:rFonts w:ascii="Times New Roman" w:hAnsi="Times New Roman" w:cs="Times New Roman"/>
          <w:sz w:val="28"/>
          <w:szCs w:val="28"/>
        </w:rPr>
        <w:t>.32</w:t>
      </w:r>
    </w:p>
    <w:p w:rsidR="00624F96" w:rsidRPr="00C864C6" w:rsidRDefault="00624F96" w:rsidP="00C864C6">
      <w:pPr>
        <w:spacing w:after="0"/>
        <w:ind w:left="284"/>
        <w:rPr>
          <w:rFonts w:ascii="Times New Roman" w:hAnsi="Times New Roman" w:cs="Times New Roman"/>
          <w:sz w:val="28"/>
          <w:szCs w:val="28"/>
        </w:rPr>
      </w:pPr>
      <w:r w:rsidRPr="00C864C6">
        <w:rPr>
          <w:rFonts w:ascii="Times New Roman" w:hAnsi="Times New Roman" w:cs="Times New Roman"/>
          <w:sz w:val="28"/>
          <w:szCs w:val="28"/>
        </w:rPr>
        <w:t xml:space="preserve">4. </w:t>
      </w:r>
      <w:r w:rsidRPr="00C864C6">
        <w:rPr>
          <w:rFonts w:ascii="Times New Roman" w:hAnsi="Times New Roman" w:cs="Times New Roman"/>
          <w:sz w:val="28"/>
          <w:szCs w:val="28"/>
        </w:rPr>
        <w:tab/>
        <w:t>Предупреждение травм, причины возникновен</w:t>
      </w:r>
      <w:r w:rsidR="00D01E3A" w:rsidRPr="00C864C6">
        <w:rPr>
          <w:rFonts w:ascii="Times New Roman" w:hAnsi="Times New Roman" w:cs="Times New Roman"/>
          <w:sz w:val="28"/>
          <w:szCs w:val="28"/>
        </w:rPr>
        <w:t>ия их и меры предупреждения………</w:t>
      </w:r>
      <w:r w:rsidR="006A43BE" w:rsidRPr="00C864C6">
        <w:rPr>
          <w:rFonts w:ascii="Times New Roman" w:hAnsi="Times New Roman" w:cs="Times New Roman"/>
          <w:sz w:val="28"/>
          <w:szCs w:val="28"/>
        </w:rPr>
        <w:t>……………………………</w:t>
      </w:r>
      <w:r w:rsidR="00505E1D">
        <w:rPr>
          <w:rFonts w:ascii="Times New Roman" w:hAnsi="Times New Roman" w:cs="Times New Roman"/>
          <w:sz w:val="28"/>
          <w:szCs w:val="28"/>
        </w:rPr>
        <w:t>……</w:t>
      </w:r>
      <w:r w:rsidR="006A43BE" w:rsidRPr="00C864C6">
        <w:rPr>
          <w:rFonts w:ascii="Times New Roman" w:hAnsi="Times New Roman" w:cs="Times New Roman"/>
          <w:sz w:val="28"/>
          <w:szCs w:val="28"/>
        </w:rPr>
        <w:t>…</w:t>
      </w:r>
      <w:r w:rsidR="00A45A72">
        <w:rPr>
          <w:rFonts w:ascii="Times New Roman" w:hAnsi="Times New Roman" w:cs="Times New Roman"/>
          <w:sz w:val="28"/>
          <w:szCs w:val="28"/>
        </w:rPr>
        <w:t>……..</w:t>
      </w:r>
      <w:r w:rsidR="006A43BE" w:rsidRPr="00C864C6">
        <w:rPr>
          <w:rFonts w:ascii="Times New Roman" w:hAnsi="Times New Roman" w:cs="Times New Roman"/>
          <w:sz w:val="28"/>
          <w:szCs w:val="28"/>
        </w:rPr>
        <w:t>…….</w:t>
      </w:r>
      <w:r w:rsidR="00A45A72">
        <w:rPr>
          <w:rFonts w:ascii="Times New Roman" w:hAnsi="Times New Roman" w:cs="Times New Roman"/>
          <w:sz w:val="28"/>
          <w:szCs w:val="28"/>
        </w:rPr>
        <w:t>..</w:t>
      </w:r>
      <w:r w:rsidR="00505E1D">
        <w:rPr>
          <w:rFonts w:ascii="Times New Roman" w:hAnsi="Times New Roman" w:cs="Times New Roman"/>
          <w:sz w:val="28"/>
          <w:szCs w:val="28"/>
        </w:rPr>
        <w:t>…33</w:t>
      </w:r>
    </w:p>
    <w:p w:rsidR="00624F96" w:rsidRPr="006A43BE" w:rsidRDefault="00EB0D48" w:rsidP="00C864C6">
      <w:pPr>
        <w:spacing w:after="0"/>
        <w:ind w:left="284"/>
        <w:rPr>
          <w:rFonts w:ascii="Times New Roman" w:hAnsi="Times New Roman" w:cs="Times New Roman"/>
          <w:sz w:val="28"/>
          <w:szCs w:val="28"/>
        </w:rPr>
      </w:pPr>
      <w:r w:rsidRPr="006A43BE">
        <w:rPr>
          <w:rFonts w:ascii="Times New Roman" w:hAnsi="Times New Roman" w:cs="Times New Roman"/>
          <w:sz w:val="28"/>
          <w:szCs w:val="28"/>
        </w:rPr>
        <w:t>5.  П</w:t>
      </w:r>
      <w:r w:rsidR="00624F96" w:rsidRPr="006A43BE">
        <w:rPr>
          <w:rFonts w:ascii="Times New Roman" w:hAnsi="Times New Roman" w:cs="Times New Roman"/>
          <w:sz w:val="28"/>
          <w:szCs w:val="28"/>
        </w:rPr>
        <w:t xml:space="preserve">ервая помощь при </w:t>
      </w:r>
      <w:r w:rsidR="00A45A72">
        <w:rPr>
          <w:rFonts w:ascii="Times New Roman" w:hAnsi="Times New Roman" w:cs="Times New Roman"/>
          <w:sz w:val="28"/>
          <w:szCs w:val="28"/>
        </w:rPr>
        <w:t>травмах…………………</w:t>
      </w:r>
      <w:r w:rsidR="00505E1D">
        <w:rPr>
          <w:rFonts w:ascii="Times New Roman" w:hAnsi="Times New Roman" w:cs="Times New Roman"/>
          <w:sz w:val="28"/>
          <w:szCs w:val="28"/>
        </w:rPr>
        <w:t>…………………………39</w:t>
      </w:r>
    </w:p>
    <w:p w:rsidR="006A43BE" w:rsidRPr="006A43BE" w:rsidRDefault="006A43BE" w:rsidP="00C864C6">
      <w:pPr>
        <w:spacing w:after="0"/>
        <w:ind w:left="284"/>
        <w:rPr>
          <w:rFonts w:ascii="Times New Roman" w:hAnsi="Times New Roman" w:cs="Times New Roman"/>
          <w:sz w:val="28"/>
          <w:szCs w:val="28"/>
        </w:rPr>
      </w:pPr>
      <w:r w:rsidRPr="00A45A72">
        <w:rPr>
          <w:rFonts w:ascii="Times New Roman" w:hAnsi="Times New Roman" w:cs="Times New Roman"/>
          <w:sz w:val="28"/>
          <w:szCs w:val="28"/>
        </w:rPr>
        <w:t>Заключение</w:t>
      </w:r>
      <w:r w:rsidRPr="006A43BE">
        <w:rPr>
          <w:rFonts w:ascii="Times New Roman" w:hAnsi="Times New Roman" w:cs="Times New Roman"/>
          <w:sz w:val="28"/>
          <w:szCs w:val="28"/>
        </w:rPr>
        <w:t>……</w:t>
      </w:r>
      <w:r w:rsidR="00A45A72">
        <w:rPr>
          <w:rFonts w:ascii="Times New Roman" w:hAnsi="Times New Roman" w:cs="Times New Roman"/>
          <w:sz w:val="28"/>
          <w:szCs w:val="28"/>
        </w:rPr>
        <w:t>…………………………………</w:t>
      </w:r>
      <w:r w:rsidR="00505E1D">
        <w:rPr>
          <w:rFonts w:ascii="Times New Roman" w:hAnsi="Times New Roman" w:cs="Times New Roman"/>
          <w:sz w:val="28"/>
          <w:szCs w:val="28"/>
        </w:rPr>
        <w:t>……</w:t>
      </w:r>
      <w:r w:rsidR="00A45A72">
        <w:rPr>
          <w:rFonts w:ascii="Times New Roman" w:hAnsi="Times New Roman" w:cs="Times New Roman"/>
          <w:sz w:val="28"/>
          <w:szCs w:val="28"/>
        </w:rPr>
        <w:t>……………………</w:t>
      </w:r>
      <w:r w:rsidR="00505E1D">
        <w:rPr>
          <w:rFonts w:ascii="Times New Roman" w:hAnsi="Times New Roman" w:cs="Times New Roman"/>
          <w:sz w:val="28"/>
          <w:szCs w:val="28"/>
        </w:rPr>
        <w:t>..41</w:t>
      </w:r>
    </w:p>
    <w:p w:rsidR="00624F96" w:rsidRPr="006A43BE" w:rsidRDefault="00624F96" w:rsidP="00C864C6">
      <w:pPr>
        <w:spacing w:after="0"/>
        <w:ind w:left="284"/>
        <w:rPr>
          <w:rFonts w:ascii="Times New Roman" w:hAnsi="Times New Roman" w:cs="Times New Roman"/>
          <w:sz w:val="28"/>
          <w:szCs w:val="28"/>
        </w:rPr>
      </w:pPr>
      <w:r w:rsidRPr="006A43BE">
        <w:rPr>
          <w:rFonts w:ascii="Times New Roman" w:hAnsi="Times New Roman" w:cs="Times New Roman"/>
          <w:sz w:val="28"/>
          <w:szCs w:val="28"/>
        </w:rPr>
        <w:t xml:space="preserve">Список </w:t>
      </w:r>
      <w:r w:rsidR="00A45A72">
        <w:rPr>
          <w:rFonts w:ascii="Times New Roman" w:hAnsi="Times New Roman" w:cs="Times New Roman"/>
          <w:sz w:val="28"/>
          <w:szCs w:val="28"/>
        </w:rPr>
        <w:t>литературы……………………………</w:t>
      </w:r>
      <w:r w:rsidR="00505E1D">
        <w:rPr>
          <w:rFonts w:ascii="Times New Roman" w:hAnsi="Times New Roman" w:cs="Times New Roman"/>
          <w:sz w:val="28"/>
          <w:szCs w:val="28"/>
        </w:rPr>
        <w:t>…………………………….42</w:t>
      </w:r>
    </w:p>
    <w:p w:rsidR="00624F96" w:rsidRPr="006A43BE" w:rsidRDefault="00624F96" w:rsidP="00C864C6">
      <w:pPr>
        <w:spacing w:after="0"/>
        <w:ind w:left="284" w:firstLine="709"/>
        <w:rPr>
          <w:rFonts w:ascii="Times New Roman" w:hAnsi="Times New Roman" w:cs="Times New Roman"/>
          <w:sz w:val="28"/>
          <w:szCs w:val="28"/>
        </w:rPr>
      </w:pPr>
    </w:p>
    <w:p w:rsidR="00B60DD7" w:rsidRPr="006A43BE" w:rsidRDefault="000E63B3" w:rsidP="00C864C6">
      <w:pPr>
        <w:pStyle w:val="a3"/>
        <w:numPr>
          <w:ilvl w:val="0"/>
          <w:numId w:val="6"/>
        </w:num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br w:type="page"/>
      </w:r>
    </w:p>
    <w:p w:rsidR="00444115" w:rsidRPr="00C864C6" w:rsidRDefault="00D22C57" w:rsidP="00C864C6">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E61456" w:rsidRPr="00C864C6" w:rsidRDefault="00444115" w:rsidP="00C864C6">
      <w:pPr>
        <w:spacing w:before="120" w:after="0"/>
        <w:ind w:firstLine="709"/>
        <w:jc w:val="both"/>
        <w:rPr>
          <w:rFonts w:ascii="Times New Roman" w:hAnsi="Times New Roman" w:cs="Times New Roman"/>
          <w:sz w:val="28"/>
          <w:szCs w:val="28"/>
        </w:rPr>
      </w:pPr>
      <w:r w:rsidRPr="00C864C6">
        <w:rPr>
          <w:rFonts w:ascii="Times New Roman" w:hAnsi="Times New Roman" w:cs="Times New Roman"/>
          <w:sz w:val="28"/>
          <w:szCs w:val="28"/>
        </w:rPr>
        <w:t>Одной из приоритетных задач для наше</w:t>
      </w:r>
      <w:r w:rsidR="009D5B36">
        <w:rPr>
          <w:rFonts w:ascii="Times New Roman" w:hAnsi="Times New Roman" w:cs="Times New Roman"/>
          <w:sz w:val="28"/>
          <w:szCs w:val="28"/>
        </w:rPr>
        <w:t>й</w:t>
      </w:r>
      <w:r w:rsidRPr="00C864C6">
        <w:rPr>
          <w:rFonts w:ascii="Times New Roman" w:hAnsi="Times New Roman" w:cs="Times New Roman"/>
          <w:sz w:val="28"/>
          <w:szCs w:val="28"/>
        </w:rPr>
        <w:t xml:space="preserve"> страны является воспитание нового поколения людей, обладающих знаниями и умениями, соответствующими современным требованиям, являющихся приверженцами традиционных нравственных ценностей, готовых к мирному созиданию и защите Родины.</w:t>
      </w:r>
    </w:p>
    <w:p w:rsidR="00E61456" w:rsidRPr="00C864C6" w:rsidRDefault="00E61456" w:rsidP="00C864C6">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 xml:space="preserve">По мнению Президента Российской Федерации В. В. Путина. «формирование грамотной личности, воспитания гражданина </w:t>
      </w:r>
      <w:r w:rsidR="004D5173" w:rsidRPr="00C864C6">
        <w:rPr>
          <w:rFonts w:ascii="Times New Roman" w:hAnsi="Times New Roman" w:cs="Times New Roman"/>
          <w:sz w:val="28"/>
          <w:szCs w:val="28"/>
        </w:rPr>
        <w:t>России</w:t>
      </w:r>
      <w:r w:rsidRPr="00C864C6">
        <w:rPr>
          <w:rFonts w:ascii="Times New Roman" w:hAnsi="Times New Roman" w:cs="Times New Roman"/>
          <w:sz w:val="28"/>
          <w:szCs w:val="28"/>
        </w:rPr>
        <w:t xml:space="preserve"> – зрелого, ответственного человека, в котором </w:t>
      </w:r>
      <w:r w:rsidR="004D5173" w:rsidRPr="00C864C6">
        <w:rPr>
          <w:rFonts w:ascii="Times New Roman" w:hAnsi="Times New Roman" w:cs="Times New Roman"/>
          <w:sz w:val="28"/>
          <w:szCs w:val="28"/>
        </w:rPr>
        <w:t>сочетается</w:t>
      </w:r>
      <w:r w:rsidRPr="00C864C6">
        <w:rPr>
          <w:rFonts w:ascii="Times New Roman" w:hAnsi="Times New Roman" w:cs="Times New Roman"/>
          <w:sz w:val="28"/>
          <w:szCs w:val="28"/>
        </w:rPr>
        <w:t xml:space="preserve"> любовь к большой и малой родине, </w:t>
      </w:r>
      <w:r w:rsidR="004D5173" w:rsidRPr="00C864C6">
        <w:rPr>
          <w:rFonts w:ascii="Times New Roman" w:hAnsi="Times New Roman" w:cs="Times New Roman"/>
          <w:sz w:val="28"/>
          <w:szCs w:val="28"/>
        </w:rPr>
        <w:t>общенациональная</w:t>
      </w:r>
      <w:r w:rsidRPr="00C864C6">
        <w:rPr>
          <w:rFonts w:ascii="Times New Roman" w:hAnsi="Times New Roman" w:cs="Times New Roman"/>
          <w:sz w:val="28"/>
          <w:szCs w:val="28"/>
        </w:rPr>
        <w:t xml:space="preserve"> и этническая идентичность, уважение к культуре, традициям людей, которые живут рядом» должны быть стратегическими ориентирами для тех, кто занимается развитием современных детей.</w:t>
      </w:r>
    </w:p>
    <w:p w:rsidR="00895D8F" w:rsidRPr="00C864C6" w:rsidRDefault="00E61456" w:rsidP="00C864C6">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В системе образования вопросам воспитания</w:t>
      </w:r>
      <w:r w:rsidR="009D727E" w:rsidRPr="00C864C6">
        <w:rPr>
          <w:rFonts w:ascii="Times New Roman" w:hAnsi="Times New Roman" w:cs="Times New Roman"/>
          <w:sz w:val="28"/>
          <w:szCs w:val="28"/>
        </w:rPr>
        <w:t xml:space="preserve"> уделяется большое внимание, что находит отражение в принятых нормативно-правовых актах – «Концепция государственной семейной политики в Российской Федерации на период до 2025 года» и «Концепции развития дополнительного образования детей»</w:t>
      </w:r>
      <w:r w:rsidR="00F42043" w:rsidRPr="00C864C6">
        <w:rPr>
          <w:rFonts w:ascii="Times New Roman" w:hAnsi="Times New Roman" w:cs="Times New Roman"/>
          <w:sz w:val="28"/>
          <w:szCs w:val="28"/>
        </w:rPr>
        <w:t>. Одной из приоритетных задач образования является воспитание подрастающего поколения средствами физической культуры и спорта.</w:t>
      </w:r>
    </w:p>
    <w:p w:rsidR="00895D8F" w:rsidRPr="00C864C6" w:rsidRDefault="00895D8F" w:rsidP="00C864C6">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Практика в современной школе в течении ряда лет массовое снижение физической активности обучающихся. Это обусловлено прежде всего влиянием научно-технического прогресса, который приводит к ухудшению состояния здоровья, повышенному травматизму и, как следствие, низкому уровню физической активности детей и подростков. Данная тенденция довольно остро ставит вопрос о разработке новых форм и подходов в реализации программы общего и дополнительного образования физкультурно-спортивной направленности, сохраняя при этом традиционные и культурные ценности.</w:t>
      </w:r>
    </w:p>
    <w:p w:rsidR="00035FCF" w:rsidRPr="00C864C6" w:rsidRDefault="00220AF9" w:rsidP="00C864C6">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Физическое воспитание в образовательной организации</w:t>
      </w:r>
      <w:r w:rsidR="006F67F9" w:rsidRPr="00C864C6">
        <w:rPr>
          <w:rFonts w:ascii="Times New Roman" w:hAnsi="Times New Roman" w:cs="Times New Roman"/>
          <w:sz w:val="28"/>
          <w:szCs w:val="28"/>
        </w:rPr>
        <w:t xml:space="preserve"> реализует основную цель современного образования, заключается формировании всесторонне образованной, физически развитой, инициативной и успешной личности, имеющей современные мировоззренческие взгляды, культурные и этнические принципы и придерживающихся принятых норм поведения</w:t>
      </w:r>
      <w:r w:rsidR="00035FCF" w:rsidRPr="00C864C6">
        <w:rPr>
          <w:rFonts w:ascii="Times New Roman" w:hAnsi="Times New Roman" w:cs="Times New Roman"/>
          <w:sz w:val="28"/>
          <w:szCs w:val="28"/>
        </w:rPr>
        <w:t>.</w:t>
      </w:r>
    </w:p>
    <w:p w:rsidR="00B8690F" w:rsidRPr="00C864C6" w:rsidRDefault="00035FCF" w:rsidP="00C864C6">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 xml:space="preserve">В настоящее время активно нивелируются нравственные ориентиры. Неблагоприятные процессы, происходящие в обществе, диктуют </w:t>
      </w:r>
      <w:r w:rsidR="008570A4" w:rsidRPr="00C864C6">
        <w:rPr>
          <w:rFonts w:ascii="Times New Roman" w:hAnsi="Times New Roman" w:cs="Times New Roman"/>
          <w:sz w:val="28"/>
          <w:szCs w:val="28"/>
        </w:rPr>
        <w:t>необходимость воспитание у подрастающего поколения толерантности, формирования патриотического сознания и гражданской позиции личности.</w:t>
      </w:r>
    </w:p>
    <w:p w:rsidR="00D22C57" w:rsidRPr="00C864C6" w:rsidRDefault="00D22C57" w:rsidP="00D22C57">
      <w:pPr>
        <w:spacing w:after="0"/>
        <w:ind w:firstLine="709"/>
        <w:jc w:val="both"/>
        <w:rPr>
          <w:rFonts w:ascii="Times New Roman" w:hAnsi="Times New Roman" w:cs="Times New Roman"/>
          <w:sz w:val="28"/>
          <w:szCs w:val="28"/>
        </w:rPr>
      </w:pPr>
    </w:p>
    <w:p w:rsidR="0010356F" w:rsidRPr="00C864C6" w:rsidRDefault="0010356F" w:rsidP="00C864C6">
      <w:p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 xml:space="preserve">Потребность защищать себя и своих близких в опасных ситуациях толкает современных </w:t>
      </w:r>
      <w:r w:rsidR="001B166E">
        <w:rPr>
          <w:rFonts w:ascii="Times New Roman" w:hAnsi="Times New Roman" w:cs="Times New Roman"/>
          <w:sz w:val="28"/>
          <w:szCs w:val="28"/>
        </w:rPr>
        <w:t>детей и взрослых</w:t>
      </w:r>
      <w:r w:rsidR="00963E0B" w:rsidRPr="00C864C6">
        <w:rPr>
          <w:rFonts w:ascii="Times New Roman" w:hAnsi="Times New Roman" w:cs="Times New Roman"/>
          <w:sz w:val="28"/>
          <w:szCs w:val="28"/>
        </w:rPr>
        <w:t xml:space="preserve"> на занятия единоборствами.  У</w:t>
      </w:r>
      <w:r w:rsidRPr="00C864C6">
        <w:rPr>
          <w:rFonts w:ascii="Times New Roman" w:hAnsi="Times New Roman" w:cs="Times New Roman"/>
          <w:sz w:val="28"/>
          <w:szCs w:val="28"/>
        </w:rPr>
        <w:t>читывая специфику физической нагрузки, которую получает организм в ходе тренировочного процесса, уже все больше девушек начинают осваивать правила борьбы.</w:t>
      </w:r>
    </w:p>
    <w:p w:rsidR="0010356F" w:rsidRPr="00C864C6" w:rsidRDefault="0010356F" w:rsidP="00D22C57">
      <w:pPr>
        <w:spacing w:after="120"/>
        <w:ind w:firstLine="709"/>
        <w:rPr>
          <w:rFonts w:ascii="Times New Roman" w:hAnsi="Times New Roman" w:cs="Times New Roman"/>
          <w:sz w:val="28"/>
          <w:szCs w:val="28"/>
        </w:rPr>
      </w:pPr>
      <w:r w:rsidRPr="00C864C6">
        <w:rPr>
          <w:rFonts w:ascii="Times New Roman" w:hAnsi="Times New Roman" w:cs="Times New Roman"/>
          <w:sz w:val="28"/>
          <w:szCs w:val="28"/>
        </w:rPr>
        <w:t>Единоборство можно рассматривать с двух сторон:</w:t>
      </w:r>
    </w:p>
    <w:p w:rsidR="0010356F" w:rsidRPr="00C864C6" w:rsidRDefault="0010356F" w:rsidP="001B166E">
      <w:pPr>
        <w:numPr>
          <w:ilvl w:val="0"/>
          <w:numId w:val="3"/>
        </w:num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Это бой двух противников без использования огнестрельного оружия;</w:t>
      </w:r>
    </w:p>
    <w:p w:rsidR="0010356F" w:rsidRPr="00C864C6" w:rsidRDefault="0010356F" w:rsidP="001B166E">
      <w:pPr>
        <w:numPr>
          <w:ilvl w:val="0"/>
          <w:numId w:val="3"/>
        </w:num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Это вид спортивного состязания, в котором двое участников противодействуют друг другу физически, с целью определить, кто будет победителем в схватке, при этом можно использовать либо только физическую силу, либо спортивное снаряжение или холодное оружие.</w:t>
      </w:r>
    </w:p>
    <w:p w:rsidR="0010356F" w:rsidRPr="00C864C6" w:rsidRDefault="0010356F" w:rsidP="00C864C6">
      <w:p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Необходимо помнить, что единоборство и боевые искусства – это разные понятия.</w:t>
      </w:r>
    </w:p>
    <w:p w:rsidR="0010356F" w:rsidRPr="00C864C6" w:rsidRDefault="0010356F" w:rsidP="00C864C6">
      <w:p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Единоборства подразделяются на боевые и спортивные.</w:t>
      </w:r>
    </w:p>
    <w:p w:rsidR="0010356F" w:rsidRPr="006A43BE" w:rsidRDefault="0010356F" w:rsidP="00C864C6">
      <w:pPr>
        <w:spacing w:after="120"/>
        <w:ind w:firstLine="709"/>
        <w:jc w:val="both"/>
        <w:rPr>
          <w:rFonts w:ascii="Times New Roman" w:hAnsi="Times New Roman" w:cs="Times New Roman"/>
          <w:sz w:val="28"/>
          <w:szCs w:val="28"/>
        </w:rPr>
      </w:pPr>
      <w:r w:rsidRPr="00C864C6">
        <w:rPr>
          <w:rFonts w:ascii="Times New Roman" w:hAnsi="Times New Roman" w:cs="Times New Roman"/>
          <w:sz w:val="28"/>
          <w:szCs w:val="28"/>
        </w:rPr>
        <w:t>В </w:t>
      </w:r>
      <w:r w:rsidRPr="00C864C6">
        <w:rPr>
          <w:rFonts w:ascii="Times New Roman" w:hAnsi="Times New Roman" w:cs="Times New Roman"/>
          <w:bCs/>
          <w:sz w:val="28"/>
          <w:szCs w:val="28"/>
        </w:rPr>
        <w:t>боевых единоборствах</w:t>
      </w:r>
      <w:r w:rsidRPr="00C864C6">
        <w:rPr>
          <w:rFonts w:ascii="Times New Roman" w:hAnsi="Times New Roman" w:cs="Times New Roman"/>
          <w:sz w:val="28"/>
          <w:szCs w:val="28"/>
        </w:rPr>
        <w:t> основная цель – это выжить в смерт</w:t>
      </w:r>
      <w:r w:rsidRPr="006A43BE">
        <w:rPr>
          <w:rFonts w:ascii="Times New Roman" w:hAnsi="Times New Roman" w:cs="Times New Roman"/>
          <w:sz w:val="28"/>
          <w:szCs w:val="28"/>
        </w:rPr>
        <w:t>ельной ситуации, а в случае гибели, причинить максимальный вред противнику. В программу обучения боевым единоборствам входят приемы, которые помогают защитить себя от нескольких противников и применение различных подручных средств, которые могут оказаться полезными в реальной боевой ситуации.</w:t>
      </w:r>
    </w:p>
    <w:p w:rsidR="0010356F" w:rsidRPr="006A43BE" w:rsidRDefault="0010356F" w:rsidP="00C864C6">
      <w:pPr>
        <w:spacing w:after="120"/>
        <w:ind w:firstLine="709"/>
        <w:jc w:val="both"/>
        <w:rPr>
          <w:rFonts w:ascii="Times New Roman" w:hAnsi="Times New Roman" w:cs="Times New Roman"/>
          <w:sz w:val="28"/>
          <w:szCs w:val="28"/>
        </w:rPr>
      </w:pPr>
      <w:r w:rsidRPr="00D22C57">
        <w:rPr>
          <w:rFonts w:ascii="Times New Roman" w:hAnsi="Times New Roman" w:cs="Times New Roman"/>
          <w:bCs/>
          <w:sz w:val="28"/>
          <w:szCs w:val="28"/>
        </w:rPr>
        <w:t xml:space="preserve">Спортивные </w:t>
      </w:r>
      <w:r w:rsidR="001B166E" w:rsidRPr="00D22C57">
        <w:rPr>
          <w:rFonts w:ascii="Times New Roman" w:hAnsi="Times New Roman" w:cs="Times New Roman"/>
          <w:bCs/>
          <w:sz w:val="28"/>
          <w:szCs w:val="28"/>
        </w:rPr>
        <w:t>единоборства</w:t>
      </w:r>
      <w:r w:rsidR="001B166E" w:rsidRPr="006A43BE">
        <w:rPr>
          <w:rFonts w:ascii="Times New Roman" w:hAnsi="Times New Roman" w:cs="Times New Roman"/>
          <w:sz w:val="28"/>
          <w:szCs w:val="28"/>
        </w:rPr>
        <w:t> </w:t>
      </w:r>
      <w:r w:rsidR="001B166E">
        <w:rPr>
          <w:rFonts w:ascii="Times New Roman" w:hAnsi="Times New Roman" w:cs="Times New Roman"/>
          <w:sz w:val="28"/>
          <w:szCs w:val="28"/>
        </w:rPr>
        <w:t xml:space="preserve"> являются</w:t>
      </w:r>
      <w:r w:rsidRPr="006A43BE">
        <w:rPr>
          <w:rFonts w:ascii="Times New Roman" w:hAnsi="Times New Roman" w:cs="Times New Roman"/>
          <w:sz w:val="28"/>
          <w:szCs w:val="28"/>
        </w:rPr>
        <w:t xml:space="preserve"> диаметральной противоположностью боевым. Основное отличие между ними связано с самими движениями. В спортивных поединках состязаются только двое, приблизительно равных противника. Их цель – не уничтожить друг друга, а доказать зрителям и судьям свое превосходство в тактике, технике, физических данных, в моральном духе; также, достижение спортивных высот, например, звание мастера спорта, победа на Олимпиаде, мировая известность. Здесь действуют более жесткие правила и ограничения, чтобы свести к минимуму травматизм, поэтому используются различные защитные приспособления.</w:t>
      </w:r>
    </w:p>
    <w:p w:rsidR="0010356F" w:rsidRPr="006A43BE" w:rsidRDefault="0010356F" w:rsidP="00C864C6">
      <w:pPr>
        <w:spacing w:after="120"/>
        <w:ind w:firstLine="709"/>
        <w:jc w:val="both"/>
        <w:rPr>
          <w:rFonts w:ascii="Times New Roman" w:hAnsi="Times New Roman" w:cs="Times New Roman"/>
          <w:sz w:val="28"/>
          <w:szCs w:val="28"/>
        </w:rPr>
      </w:pPr>
      <w:r w:rsidRPr="00D22C57">
        <w:rPr>
          <w:rFonts w:ascii="Times New Roman" w:hAnsi="Times New Roman" w:cs="Times New Roman"/>
          <w:bCs/>
          <w:sz w:val="28"/>
          <w:szCs w:val="28"/>
        </w:rPr>
        <w:t xml:space="preserve">Смешанные </w:t>
      </w:r>
      <w:r w:rsidR="001B166E" w:rsidRPr="00D22C57">
        <w:rPr>
          <w:rFonts w:ascii="Times New Roman" w:hAnsi="Times New Roman" w:cs="Times New Roman"/>
          <w:bCs/>
          <w:sz w:val="28"/>
          <w:szCs w:val="28"/>
        </w:rPr>
        <w:t>единоборства</w:t>
      </w:r>
      <w:r w:rsidR="001B166E" w:rsidRPr="006A43BE">
        <w:rPr>
          <w:rFonts w:ascii="Times New Roman" w:hAnsi="Times New Roman" w:cs="Times New Roman"/>
          <w:sz w:val="28"/>
          <w:szCs w:val="28"/>
        </w:rPr>
        <w:t> </w:t>
      </w:r>
      <w:r w:rsidR="001B166E">
        <w:rPr>
          <w:rFonts w:ascii="Times New Roman" w:hAnsi="Times New Roman" w:cs="Times New Roman"/>
          <w:sz w:val="28"/>
          <w:szCs w:val="28"/>
        </w:rPr>
        <w:t>представляют</w:t>
      </w:r>
      <w:r w:rsidRPr="006A43BE">
        <w:rPr>
          <w:rFonts w:ascii="Times New Roman" w:hAnsi="Times New Roman" w:cs="Times New Roman"/>
          <w:sz w:val="28"/>
          <w:szCs w:val="28"/>
        </w:rPr>
        <w:t xml:space="preserve"> собой форму единоборства, в которой встречаются представители разных боевых искусств и единоборств. В них сочетается большое количество школ, техник и направлений единоборств. Во время боя борьба может осуществляться как в стойке, так и на полу. Истоки данного вида </w:t>
      </w:r>
      <w:r w:rsidR="001B166E" w:rsidRPr="006A43BE">
        <w:rPr>
          <w:rFonts w:ascii="Times New Roman" w:hAnsi="Times New Roman" w:cs="Times New Roman"/>
          <w:sz w:val="28"/>
          <w:szCs w:val="28"/>
        </w:rPr>
        <w:t>единоборства уходят</w:t>
      </w:r>
      <w:r w:rsidRPr="006A43BE">
        <w:rPr>
          <w:rFonts w:ascii="Times New Roman" w:hAnsi="Times New Roman" w:cs="Times New Roman"/>
          <w:sz w:val="28"/>
          <w:szCs w:val="28"/>
        </w:rPr>
        <w:t xml:space="preserve"> в первые Олимпийские игры, но, несмотря на это, до 1990 года оно не пользовалось особой популярностью в мире. Ранние соревнования имели минимум правил и были похожи на «кровавую бойню», поэтому были введены дополнительные ограничения, чтобы повысить безопасность спортсменов и привлечь новых зрителей.</w:t>
      </w:r>
    </w:p>
    <w:p w:rsidR="0010356F" w:rsidRPr="006A43BE" w:rsidRDefault="0010356F" w:rsidP="00C864C6">
      <w:pPr>
        <w:spacing w:after="120"/>
        <w:ind w:firstLine="709"/>
        <w:jc w:val="both"/>
        <w:rPr>
          <w:rFonts w:ascii="Times New Roman" w:hAnsi="Times New Roman" w:cs="Times New Roman"/>
          <w:sz w:val="28"/>
          <w:szCs w:val="28"/>
        </w:rPr>
      </w:pPr>
      <w:r w:rsidRPr="00D22C57">
        <w:rPr>
          <w:rFonts w:ascii="Times New Roman" w:hAnsi="Times New Roman" w:cs="Times New Roman"/>
          <w:bCs/>
          <w:sz w:val="28"/>
          <w:szCs w:val="28"/>
        </w:rPr>
        <w:t xml:space="preserve">Восточные </w:t>
      </w:r>
      <w:r w:rsidR="001B166E" w:rsidRPr="00D22C57">
        <w:rPr>
          <w:rFonts w:ascii="Times New Roman" w:hAnsi="Times New Roman" w:cs="Times New Roman"/>
          <w:bCs/>
          <w:sz w:val="28"/>
          <w:szCs w:val="28"/>
        </w:rPr>
        <w:t>единоборства</w:t>
      </w:r>
      <w:r w:rsidR="001B166E" w:rsidRPr="006A43BE">
        <w:rPr>
          <w:rFonts w:ascii="Times New Roman" w:hAnsi="Times New Roman" w:cs="Times New Roman"/>
          <w:sz w:val="28"/>
          <w:szCs w:val="28"/>
        </w:rPr>
        <w:t> </w:t>
      </w:r>
      <w:r w:rsidR="001B166E">
        <w:rPr>
          <w:rFonts w:ascii="Times New Roman" w:hAnsi="Times New Roman" w:cs="Times New Roman"/>
          <w:sz w:val="28"/>
          <w:szCs w:val="28"/>
        </w:rPr>
        <w:t>сочетают</w:t>
      </w:r>
      <w:r w:rsidRPr="006A43BE">
        <w:rPr>
          <w:rFonts w:ascii="Times New Roman" w:hAnsi="Times New Roman" w:cs="Times New Roman"/>
          <w:sz w:val="28"/>
          <w:szCs w:val="28"/>
        </w:rPr>
        <w:t xml:space="preserve"> в себе отточенную веками технику и мудрость восточной философии.</w:t>
      </w:r>
    </w:p>
    <w:p w:rsidR="0010356F" w:rsidRPr="006A43BE" w:rsidRDefault="0010356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Каждый вид спорта травматичен, но как ни странно восточные единоборства не самый опасный вид спорта. По травмоопасности различные виды единоборств по статистике на 17-27 месте. Люди, которые регулярно занимаются восточными единоборствами, гораздо реже болеют, это происходит благодаря умеренным физическим нагрузкам, которые активизируют защитные механизмы организма и повышают иммунитет. Но восточные единоборства оказывают положительное влияние не только на физическое развитие, они также повышают умственную работоспособность.</w:t>
      </w:r>
    </w:p>
    <w:p w:rsidR="005A6812" w:rsidRPr="00D22C57" w:rsidRDefault="005A6812"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Примеры единоборств</w:t>
      </w:r>
      <w:r w:rsidR="000D73E9" w:rsidRPr="00D22C57">
        <w:rPr>
          <w:rFonts w:ascii="Times New Roman" w:hAnsi="Times New Roman" w:cs="Times New Roman"/>
          <w:sz w:val="28"/>
          <w:szCs w:val="28"/>
        </w:rPr>
        <w:t>:</w:t>
      </w:r>
    </w:p>
    <w:p w:rsidR="005A6812" w:rsidRPr="006A43BE" w:rsidRDefault="005A681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Без оружия</w:t>
      </w:r>
      <w:r w:rsidR="000D73E9" w:rsidRPr="006A43BE">
        <w:rPr>
          <w:rFonts w:ascii="Times New Roman" w:hAnsi="Times New Roman" w:cs="Times New Roman"/>
          <w:sz w:val="28"/>
          <w:szCs w:val="28"/>
        </w:rPr>
        <w:t xml:space="preserve">: </w:t>
      </w:r>
      <w:r w:rsidRPr="006A43BE">
        <w:rPr>
          <w:rFonts w:ascii="Times New Roman" w:hAnsi="Times New Roman" w:cs="Times New Roman"/>
          <w:sz w:val="28"/>
          <w:szCs w:val="28"/>
        </w:rPr>
        <w:t>Бокс</w:t>
      </w:r>
      <w:r w:rsidR="000D73E9" w:rsidRPr="006A43BE">
        <w:rPr>
          <w:rFonts w:ascii="Times New Roman" w:hAnsi="Times New Roman" w:cs="Times New Roman"/>
          <w:sz w:val="28"/>
          <w:szCs w:val="28"/>
        </w:rPr>
        <w:t xml:space="preserve">, </w:t>
      </w:r>
      <w:r w:rsidR="00035067" w:rsidRPr="006A43BE">
        <w:rPr>
          <w:rFonts w:ascii="Times New Roman" w:hAnsi="Times New Roman" w:cs="Times New Roman"/>
          <w:sz w:val="28"/>
          <w:szCs w:val="28"/>
        </w:rPr>
        <w:t xml:space="preserve">Кикбоксинг, </w:t>
      </w:r>
      <w:r w:rsidRPr="006A43BE">
        <w:rPr>
          <w:rFonts w:ascii="Times New Roman" w:hAnsi="Times New Roman" w:cs="Times New Roman"/>
          <w:sz w:val="28"/>
          <w:szCs w:val="28"/>
        </w:rPr>
        <w:t>Вольная борьба</w:t>
      </w:r>
      <w:r w:rsidR="000D73E9" w:rsidRPr="006A43BE">
        <w:rPr>
          <w:rFonts w:ascii="Times New Roman" w:hAnsi="Times New Roman" w:cs="Times New Roman"/>
          <w:sz w:val="28"/>
          <w:szCs w:val="28"/>
        </w:rPr>
        <w:t xml:space="preserve">, </w:t>
      </w:r>
      <w:r w:rsidRPr="006A43BE">
        <w:rPr>
          <w:rFonts w:ascii="Times New Roman" w:hAnsi="Times New Roman" w:cs="Times New Roman"/>
          <w:sz w:val="28"/>
          <w:szCs w:val="28"/>
        </w:rPr>
        <w:t>Дзюдо</w:t>
      </w:r>
      <w:r w:rsidR="000D73E9" w:rsidRPr="006A43BE">
        <w:rPr>
          <w:rFonts w:ascii="Times New Roman" w:hAnsi="Times New Roman" w:cs="Times New Roman"/>
          <w:sz w:val="28"/>
          <w:szCs w:val="28"/>
        </w:rPr>
        <w:t xml:space="preserve">, </w:t>
      </w:r>
      <w:r w:rsidRPr="006A43BE">
        <w:rPr>
          <w:rFonts w:ascii="Times New Roman" w:hAnsi="Times New Roman" w:cs="Times New Roman"/>
          <w:sz w:val="28"/>
          <w:szCs w:val="28"/>
        </w:rPr>
        <w:t>Карате</w:t>
      </w:r>
      <w:r w:rsidR="000D73E9" w:rsidRPr="006A43BE">
        <w:rPr>
          <w:rFonts w:ascii="Times New Roman" w:hAnsi="Times New Roman" w:cs="Times New Roman"/>
          <w:sz w:val="28"/>
          <w:szCs w:val="28"/>
        </w:rPr>
        <w:t xml:space="preserve">, Самбо, </w:t>
      </w:r>
      <w:r w:rsidRPr="006A43BE">
        <w:rPr>
          <w:rFonts w:ascii="Times New Roman" w:hAnsi="Times New Roman" w:cs="Times New Roman"/>
          <w:sz w:val="28"/>
          <w:szCs w:val="28"/>
        </w:rPr>
        <w:t>Рукопашный бой</w:t>
      </w:r>
      <w:r w:rsidR="000D73E9" w:rsidRPr="006A43BE">
        <w:rPr>
          <w:rFonts w:ascii="Times New Roman" w:hAnsi="Times New Roman" w:cs="Times New Roman"/>
          <w:sz w:val="28"/>
          <w:szCs w:val="28"/>
        </w:rPr>
        <w:t xml:space="preserve">, </w:t>
      </w:r>
      <w:r w:rsidRPr="006A43BE">
        <w:rPr>
          <w:rFonts w:ascii="Times New Roman" w:hAnsi="Times New Roman" w:cs="Times New Roman"/>
          <w:sz w:val="28"/>
          <w:szCs w:val="28"/>
        </w:rPr>
        <w:t>Армейский рукопашный бой</w:t>
      </w:r>
      <w:r w:rsidR="000D73E9" w:rsidRPr="006A43BE">
        <w:rPr>
          <w:rFonts w:ascii="Times New Roman" w:hAnsi="Times New Roman" w:cs="Times New Roman"/>
          <w:sz w:val="28"/>
          <w:szCs w:val="28"/>
        </w:rPr>
        <w:t>, Универсальный бой</w:t>
      </w:r>
      <w:r w:rsidR="00035067" w:rsidRPr="006A43BE">
        <w:rPr>
          <w:rFonts w:ascii="Times New Roman" w:hAnsi="Times New Roman" w:cs="Times New Roman"/>
          <w:sz w:val="28"/>
          <w:szCs w:val="28"/>
        </w:rPr>
        <w:t xml:space="preserve"> и.т.д</w:t>
      </w:r>
      <w:r w:rsidR="000D73E9" w:rsidRPr="006A43BE">
        <w:rPr>
          <w:rFonts w:ascii="Times New Roman" w:hAnsi="Times New Roman" w:cs="Times New Roman"/>
          <w:sz w:val="28"/>
          <w:szCs w:val="28"/>
        </w:rPr>
        <w:t>.</w:t>
      </w: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802600" w:rsidRPr="006A43BE" w:rsidRDefault="00802600" w:rsidP="00C864C6">
      <w:pPr>
        <w:spacing w:after="0"/>
        <w:ind w:firstLine="709"/>
        <w:jc w:val="both"/>
        <w:rPr>
          <w:rFonts w:ascii="Times New Roman" w:hAnsi="Times New Roman" w:cs="Times New Roman"/>
          <w:color w:val="0070C0"/>
          <w:sz w:val="28"/>
          <w:szCs w:val="28"/>
        </w:rPr>
      </w:pPr>
    </w:p>
    <w:p w:rsidR="00963E0B" w:rsidRPr="006A43BE" w:rsidRDefault="00963E0B" w:rsidP="00C864C6">
      <w:pPr>
        <w:spacing w:after="0"/>
        <w:ind w:firstLine="709"/>
        <w:jc w:val="both"/>
        <w:rPr>
          <w:rFonts w:ascii="Times New Roman" w:hAnsi="Times New Roman" w:cs="Times New Roman"/>
          <w:b/>
          <w:sz w:val="28"/>
          <w:szCs w:val="28"/>
        </w:rPr>
      </w:pPr>
      <w:r w:rsidRPr="006A43BE">
        <w:rPr>
          <w:rFonts w:ascii="Times New Roman" w:hAnsi="Times New Roman" w:cs="Times New Roman"/>
          <w:b/>
          <w:sz w:val="28"/>
          <w:szCs w:val="28"/>
        </w:rPr>
        <w:br w:type="page"/>
      </w:r>
    </w:p>
    <w:p w:rsidR="007B188F" w:rsidRPr="006A43BE" w:rsidRDefault="00D22C57" w:rsidP="00C864C6">
      <w:pPr>
        <w:pStyle w:val="a3"/>
        <w:numPr>
          <w:ilvl w:val="0"/>
          <w:numId w:val="5"/>
        </w:numPr>
        <w:spacing w:before="120" w:after="240"/>
        <w:ind w:firstLine="709"/>
        <w:jc w:val="both"/>
        <w:rPr>
          <w:rFonts w:ascii="Times New Roman" w:hAnsi="Times New Roman" w:cs="Times New Roman"/>
          <w:b/>
          <w:sz w:val="28"/>
          <w:szCs w:val="28"/>
        </w:rPr>
      </w:pPr>
      <w:r>
        <w:rPr>
          <w:rFonts w:ascii="Times New Roman" w:hAnsi="Times New Roman" w:cs="Times New Roman"/>
          <w:b/>
          <w:sz w:val="28"/>
          <w:szCs w:val="28"/>
        </w:rPr>
        <w:t>П</w:t>
      </w:r>
      <w:r w:rsidRPr="006A43BE">
        <w:rPr>
          <w:rFonts w:ascii="Times New Roman" w:hAnsi="Times New Roman" w:cs="Times New Roman"/>
          <w:b/>
          <w:sz w:val="28"/>
          <w:szCs w:val="28"/>
        </w:rPr>
        <w:t>одготовка зала к занятиям</w:t>
      </w:r>
    </w:p>
    <w:p w:rsidR="009F3882" w:rsidRPr="006A43BE" w:rsidRDefault="00AB01F5" w:rsidP="00C864C6">
      <w:pPr>
        <w:spacing w:before="120"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Мы будем исходить, что специализированного зала для борьбы в среднеобразовательной школе нет. До начала урока вам нужно организовать рабочую площадку</w:t>
      </w:r>
      <w:r w:rsidR="00D5502C" w:rsidRPr="006A43BE">
        <w:rPr>
          <w:rFonts w:ascii="Times New Roman" w:hAnsi="Times New Roman" w:cs="Times New Roman"/>
          <w:sz w:val="28"/>
          <w:szCs w:val="28"/>
        </w:rPr>
        <w:t xml:space="preserve"> размером 4</w:t>
      </w:r>
      <w:r w:rsidR="00D5502C" w:rsidRPr="006A43BE">
        <w:rPr>
          <w:rFonts w:ascii="Times New Roman" w:hAnsi="Times New Roman" w:cs="Times New Roman"/>
          <w:sz w:val="28"/>
          <w:szCs w:val="28"/>
          <w:lang w:val="en-US"/>
        </w:rPr>
        <w:t>x</w:t>
      </w:r>
      <w:r w:rsidR="00D5502C" w:rsidRPr="006A43BE">
        <w:rPr>
          <w:rFonts w:ascii="Times New Roman" w:hAnsi="Times New Roman" w:cs="Times New Roman"/>
          <w:sz w:val="28"/>
          <w:szCs w:val="28"/>
        </w:rPr>
        <w:t>5 метров. Она готовиться из обычных гимнастических матов размером 1</w:t>
      </w:r>
      <w:r w:rsidR="00D5502C" w:rsidRPr="006A43BE">
        <w:rPr>
          <w:rFonts w:ascii="Times New Roman" w:hAnsi="Times New Roman" w:cs="Times New Roman"/>
          <w:sz w:val="28"/>
          <w:szCs w:val="28"/>
          <w:lang w:val="en-US"/>
        </w:rPr>
        <w:t>x</w:t>
      </w:r>
      <w:r w:rsidR="00D5502C" w:rsidRPr="006A43BE">
        <w:rPr>
          <w:rFonts w:ascii="Times New Roman" w:hAnsi="Times New Roman" w:cs="Times New Roman"/>
          <w:sz w:val="28"/>
          <w:szCs w:val="28"/>
        </w:rPr>
        <w:t>2 их понадобиться десять штук</w:t>
      </w:r>
      <w:r w:rsidR="00FF35B1" w:rsidRPr="006A43BE">
        <w:rPr>
          <w:rFonts w:ascii="Times New Roman" w:hAnsi="Times New Roman" w:cs="Times New Roman"/>
          <w:sz w:val="28"/>
          <w:szCs w:val="28"/>
        </w:rPr>
        <w:t>.</w:t>
      </w:r>
      <w:r w:rsidR="009F3882" w:rsidRPr="006A43BE">
        <w:rPr>
          <w:rFonts w:ascii="Times New Roman" w:hAnsi="Times New Roman" w:cs="Times New Roman"/>
          <w:sz w:val="28"/>
          <w:szCs w:val="28"/>
        </w:rPr>
        <w:t xml:space="preserve"> Можно использовать листы для татами, если они у вас есть в наличии, это будет наилучший вариант, так как они меньше расходятся при работе на них.</w:t>
      </w:r>
    </w:p>
    <w:p w:rsidR="009F3882" w:rsidRPr="006A43BE" w:rsidRDefault="009F388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Проведение бросковой техники запрещено на голом полу</w:t>
      </w:r>
      <w:r w:rsidR="00205215" w:rsidRPr="006A43BE">
        <w:rPr>
          <w:rFonts w:ascii="Times New Roman" w:hAnsi="Times New Roman" w:cs="Times New Roman"/>
          <w:sz w:val="28"/>
          <w:szCs w:val="28"/>
        </w:rPr>
        <w:t>, это связано с соблюдением техники безопасности по предупреждению травматизма при проведении такого рода занятий.</w:t>
      </w:r>
      <w:r w:rsidR="006B3F8D" w:rsidRPr="006A43BE">
        <w:rPr>
          <w:rFonts w:ascii="Times New Roman" w:hAnsi="Times New Roman" w:cs="Times New Roman"/>
          <w:sz w:val="28"/>
          <w:szCs w:val="28"/>
        </w:rPr>
        <w:t xml:space="preserve"> Выполнение бросковой техники возможно на твёрдой поверхности (деревянный или ламинированный пол, асфальт и.т.д</w:t>
      </w:r>
      <w:r w:rsidR="00963E0B" w:rsidRPr="006A43BE">
        <w:rPr>
          <w:rFonts w:ascii="Times New Roman" w:hAnsi="Times New Roman" w:cs="Times New Roman"/>
          <w:sz w:val="28"/>
          <w:szCs w:val="28"/>
        </w:rPr>
        <w:t>.</w:t>
      </w:r>
      <w:r w:rsidR="006B3F8D" w:rsidRPr="006A43BE">
        <w:rPr>
          <w:rFonts w:ascii="Times New Roman" w:hAnsi="Times New Roman" w:cs="Times New Roman"/>
          <w:sz w:val="28"/>
          <w:szCs w:val="28"/>
        </w:rPr>
        <w:t xml:space="preserve">) только учащимися </w:t>
      </w:r>
      <w:r w:rsidR="008A025D" w:rsidRPr="006A43BE">
        <w:rPr>
          <w:rFonts w:ascii="Times New Roman" w:hAnsi="Times New Roman" w:cs="Times New Roman"/>
          <w:sz w:val="28"/>
          <w:szCs w:val="28"/>
        </w:rPr>
        <w:t xml:space="preserve">которые </w:t>
      </w:r>
      <w:r w:rsidR="006B3F8D" w:rsidRPr="006A43BE">
        <w:rPr>
          <w:rFonts w:ascii="Times New Roman" w:hAnsi="Times New Roman" w:cs="Times New Roman"/>
          <w:sz w:val="28"/>
          <w:szCs w:val="28"/>
        </w:rPr>
        <w:t>имею</w:t>
      </w:r>
      <w:r w:rsidR="00AB4C44" w:rsidRPr="006A43BE">
        <w:rPr>
          <w:rFonts w:ascii="Times New Roman" w:hAnsi="Times New Roman" w:cs="Times New Roman"/>
          <w:sz w:val="28"/>
          <w:szCs w:val="28"/>
        </w:rPr>
        <w:t>т</w:t>
      </w:r>
      <w:r w:rsidR="006B3F8D" w:rsidRPr="006A43BE">
        <w:rPr>
          <w:rFonts w:ascii="Times New Roman" w:hAnsi="Times New Roman" w:cs="Times New Roman"/>
          <w:sz w:val="28"/>
          <w:szCs w:val="28"/>
        </w:rPr>
        <w:t xml:space="preserve"> высокую спортивную квалификацию и с определённой амплитудой и силы проводимых бросков</w:t>
      </w:r>
      <w:r w:rsidR="00AA78EB" w:rsidRPr="006A43BE">
        <w:rPr>
          <w:rFonts w:ascii="Times New Roman" w:hAnsi="Times New Roman" w:cs="Times New Roman"/>
          <w:sz w:val="28"/>
          <w:szCs w:val="28"/>
        </w:rPr>
        <w:t>, но и в этом случае используются ограниченное число подсечек, подножек и бросков.</w:t>
      </w:r>
    </w:p>
    <w:p w:rsidR="00AE3B2F" w:rsidRPr="006A43BE" w:rsidRDefault="00AE3B2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На такой </w:t>
      </w:r>
      <w:r w:rsidR="00560357" w:rsidRPr="006A43BE">
        <w:rPr>
          <w:rFonts w:ascii="Times New Roman" w:hAnsi="Times New Roman" w:cs="Times New Roman"/>
          <w:sz w:val="28"/>
          <w:szCs w:val="28"/>
        </w:rPr>
        <w:t>подготовленной</w:t>
      </w:r>
      <w:r w:rsidRPr="006A43BE">
        <w:rPr>
          <w:rFonts w:ascii="Times New Roman" w:hAnsi="Times New Roman" w:cs="Times New Roman"/>
          <w:sz w:val="28"/>
          <w:szCs w:val="28"/>
        </w:rPr>
        <w:t xml:space="preserve"> </w:t>
      </w:r>
      <w:r w:rsidR="00560357" w:rsidRPr="006A43BE">
        <w:rPr>
          <w:rFonts w:ascii="Times New Roman" w:hAnsi="Times New Roman" w:cs="Times New Roman"/>
          <w:sz w:val="28"/>
          <w:szCs w:val="28"/>
        </w:rPr>
        <w:t>площадке</w:t>
      </w:r>
      <w:r w:rsidRPr="006A43BE">
        <w:rPr>
          <w:rFonts w:ascii="Times New Roman" w:hAnsi="Times New Roman" w:cs="Times New Roman"/>
          <w:sz w:val="28"/>
          <w:szCs w:val="28"/>
        </w:rPr>
        <w:t xml:space="preserve"> </w:t>
      </w:r>
      <w:r w:rsidR="00560357" w:rsidRPr="006A43BE">
        <w:rPr>
          <w:rFonts w:ascii="Times New Roman" w:hAnsi="Times New Roman" w:cs="Times New Roman"/>
          <w:sz w:val="28"/>
          <w:szCs w:val="28"/>
        </w:rPr>
        <w:t>одновременно</w:t>
      </w:r>
      <w:r w:rsidRPr="006A43BE">
        <w:rPr>
          <w:rFonts w:ascii="Times New Roman" w:hAnsi="Times New Roman" w:cs="Times New Roman"/>
          <w:sz w:val="28"/>
          <w:szCs w:val="28"/>
        </w:rPr>
        <w:t xml:space="preserve"> может только одна пара учащихся, это связанно с мерами по технике безопасности. (см.</w:t>
      </w:r>
      <w:r w:rsidR="00560357" w:rsidRPr="006A43BE">
        <w:rPr>
          <w:rFonts w:ascii="Times New Roman" w:hAnsi="Times New Roman" w:cs="Times New Roman"/>
          <w:sz w:val="28"/>
          <w:szCs w:val="28"/>
        </w:rPr>
        <w:t xml:space="preserve"> </w:t>
      </w:r>
      <w:r w:rsidR="00963E0B" w:rsidRPr="006A43BE">
        <w:rPr>
          <w:rFonts w:ascii="Times New Roman" w:hAnsi="Times New Roman" w:cs="Times New Roman"/>
          <w:sz w:val="28"/>
          <w:szCs w:val="28"/>
        </w:rPr>
        <w:t xml:space="preserve">главу </w:t>
      </w:r>
      <w:r w:rsidR="00560357" w:rsidRPr="006A43BE">
        <w:rPr>
          <w:rFonts w:ascii="Times New Roman" w:hAnsi="Times New Roman" w:cs="Times New Roman"/>
          <w:sz w:val="28"/>
          <w:szCs w:val="28"/>
        </w:rPr>
        <w:t xml:space="preserve">«Предупреждение травм, причины возникновения их и меры предупреждения.» стр. </w:t>
      </w:r>
      <w:r w:rsidR="00F520C0" w:rsidRPr="006A43BE">
        <w:rPr>
          <w:rFonts w:ascii="Times New Roman" w:hAnsi="Times New Roman" w:cs="Times New Roman"/>
          <w:sz w:val="28"/>
          <w:szCs w:val="28"/>
        </w:rPr>
        <w:t>29)</w:t>
      </w:r>
      <w:r w:rsidR="00560357" w:rsidRPr="006A43BE">
        <w:rPr>
          <w:rFonts w:ascii="Times New Roman" w:hAnsi="Times New Roman" w:cs="Times New Roman"/>
          <w:sz w:val="28"/>
          <w:szCs w:val="28"/>
        </w:rPr>
        <w:t>. Работу проводите на центре площадки с средней интенсивностью. Если вы используете гимнастические маты, то советую не задействованных обучающихся на отработке элементов равномерно расставить по периметру импровизированного ковра, тем самым ученики будут препятствовать расхождению матов в стороны. Внимательно следите за правильностью выполнения заданий.</w:t>
      </w:r>
    </w:p>
    <w:p w:rsidR="00246893" w:rsidRPr="006A43BE" w:rsidRDefault="00246893" w:rsidP="00C864C6">
      <w:pPr>
        <w:spacing w:after="120"/>
        <w:ind w:firstLine="709"/>
        <w:jc w:val="both"/>
        <w:rPr>
          <w:rFonts w:ascii="Times New Roman" w:hAnsi="Times New Roman" w:cs="Times New Roman"/>
          <w:b/>
          <w:bCs/>
          <w:sz w:val="28"/>
          <w:szCs w:val="28"/>
        </w:rPr>
      </w:pPr>
    </w:p>
    <w:p w:rsidR="00077A5E" w:rsidRPr="006A43BE" w:rsidRDefault="00077A5E" w:rsidP="00C864C6">
      <w:pPr>
        <w:spacing w:after="12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560357" w:rsidRPr="006A43BE" w:rsidRDefault="00560357" w:rsidP="00C864C6">
      <w:pPr>
        <w:spacing w:after="0"/>
        <w:ind w:firstLine="709"/>
        <w:jc w:val="both"/>
        <w:rPr>
          <w:rFonts w:ascii="Times New Roman" w:hAnsi="Times New Roman" w:cs="Times New Roman"/>
          <w:sz w:val="28"/>
          <w:szCs w:val="28"/>
        </w:rPr>
      </w:pPr>
    </w:p>
    <w:p w:rsidR="00963E0B" w:rsidRPr="006A43BE" w:rsidRDefault="00963E0B" w:rsidP="00C864C6">
      <w:pPr>
        <w:tabs>
          <w:tab w:val="left" w:pos="4380"/>
          <w:tab w:val="center" w:pos="5032"/>
        </w:tabs>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br w:type="page"/>
      </w:r>
    </w:p>
    <w:p w:rsidR="00E27332" w:rsidRPr="006A43BE" w:rsidRDefault="00E27332" w:rsidP="00D22C57">
      <w:pPr>
        <w:pStyle w:val="a3"/>
        <w:numPr>
          <w:ilvl w:val="0"/>
          <w:numId w:val="5"/>
        </w:numPr>
        <w:tabs>
          <w:tab w:val="left" w:pos="4380"/>
          <w:tab w:val="center" w:pos="5032"/>
        </w:tabs>
        <w:spacing w:after="0"/>
        <w:rPr>
          <w:rFonts w:ascii="Times New Roman" w:hAnsi="Times New Roman" w:cs="Times New Roman"/>
          <w:b/>
          <w:sz w:val="28"/>
          <w:szCs w:val="28"/>
        </w:rPr>
      </w:pPr>
      <w:r w:rsidRPr="006A43BE">
        <w:rPr>
          <w:rFonts w:ascii="Times New Roman" w:hAnsi="Times New Roman" w:cs="Times New Roman"/>
          <w:b/>
          <w:sz w:val="28"/>
          <w:szCs w:val="28"/>
        </w:rPr>
        <w:t>ЭЛЕМЕНТЫ ЕДИНОБОРСТВ</w:t>
      </w:r>
    </w:p>
    <w:p w:rsidR="00846C86" w:rsidRPr="006A43BE" w:rsidRDefault="00963E0B" w:rsidP="00C864C6">
      <w:pPr>
        <w:tabs>
          <w:tab w:val="left" w:pos="4380"/>
          <w:tab w:val="center" w:pos="5032"/>
        </w:tabs>
        <w:spacing w:after="0"/>
        <w:ind w:firstLine="709"/>
        <w:jc w:val="both"/>
        <w:rPr>
          <w:rFonts w:ascii="Times New Roman" w:hAnsi="Times New Roman" w:cs="Times New Roman"/>
          <w:b/>
          <w:sz w:val="28"/>
          <w:szCs w:val="28"/>
        </w:rPr>
      </w:pPr>
      <w:r w:rsidRPr="006A43BE">
        <w:rPr>
          <w:rFonts w:ascii="Times New Roman" w:hAnsi="Times New Roman" w:cs="Times New Roman"/>
          <w:b/>
          <w:sz w:val="28"/>
          <w:szCs w:val="28"/>
        </w:rPr>
        <w:t>10 класс</w:t>
      </w:r>
    </w:p>
    <w:p w:rsidR="00524900" w:rsidRPr="006A43BE" w:rsidRDefault="00524900" w:rsidP="00C864C6">
      <w:pPr>
        <w:tabs>
          <w:tab w:val="left" w:pos="4380"/>
          <w:tab w:val="center" w:pos="5032"/>
        </w:tabs>
        <w:spacing w:after="0"/>
        <w:ind w:firstLine="709"/>
        <w:jc w:val="both"/>
        <w:rPr>
          <w:rFonts w:ascii="Times New Roman" w:hAnsi="Times New Roman" w:cs="Times New Roman"/>
          <w:b/>
          <w:sz w:val="28"/>
          <w:szCs w:val="28"/>
          <w:u w:val="single"/>
        </w:rPr>
      </w:pPr>
    </w:p>
    <w:p w:rsidR="005D191B" w:rsidRPr="006A43BE" w:rsidRDefault="00E27332" w:rsidP="00D22C57">
      <w:pPr>
        <w:pStyle w:val="a3"/>
        <w:numPr>
          <w:ilvl w:val="1"/>
          <w:numId w:val="5"/>
        </w:numPr>
        <w:spacing w:after="0"/>
        <w:ind w:left="720" w:firstLine="131"/>
        <w:jc w:val="both"/>
        <w:rPr>
          <w:rFonts w:ascii="Times New Roman" w:hAnsi="Times New Roman" w:cs="Times New Roman"/>
          <w:b/>
          <w:sz w:val="28"/>
          <w:szCs w:val="28"/>
        </w:rPr>
      </w:pPr>
      <w:r w:rsidRPr="006A43BE">
        <w:rPr>
          <w:rFonts w:ascii="Times New Roman" w:hAnsi="Times New Roman" w:cs="Times New Roman"/>
          <w:b/>
          <w:sz w:val="28"/>
          <w:szCs w:val="28"/>
        </w:rPr>
        <w:t>ПРИЁМЫ САМОСТРАХОВКИ</w:t>
      </w:r>
    </w:p>
    <w:p w:rsidR="00153A86" w:rsidRPr="00D22C57" w:rsidRDefault="00702E5C" w:rsidP="00C864C6">
      <w:pPr>
        <w:spacing w:before="120" w:after="0"/>
        <w:ind w:firstLine="709"/>
        <w:jc w:val="both"/>
        <w:rPr>
          <w:rFonts w:ascii="Times New Roman" w:hAnsi="Times New Roman" w:cs="Times New Roman"/>
          <w:sz w:val="28"/>
          <w:szCs w:val="28"/>
        </w:rPr>
      </w:pPr>
      <w:r w:rsidRPr="00D22C57">
        <w:rPr>
          <w:rFonts w:ascii="Times New Roman" w:hAnsi="Times New Roman" w:cs="Times New Roman"/>
          <w:sz w:val="28"/>
          <w:szCs w:val="28"/>
        </w:rPr>
        <w:t>Общие указания.</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К</w:t>
      </w:r>
      <w:r w:rsidR="00F55B2C" w:rsidRPr="006A43BE">
        <w:rPr>
          <w:rFonts w:ascii="Times New Roman" w:hAnsi="Times New Roman" w:cs="Times New Roman"/>
          <w:sz w:val="28"/>
          <w:szCs w:val="28"/>
        </w:rPr>
        <w:t>аждый занимающийся борьбой</w:t>
      </w:r>
      <w:r w:rsidRPr="006A43BE">
        <w:rPr>
          <w:rFonts w:ascii="Times New Roman" w:hAnsi="Times New Roman" w:cs="Times New Roman"/>
          <w:sz w:val="28"/>
          <w:szCs w:val="28"/>
        </w:rPr>
        <w:t>, прежде чем приступить к изучению бросков, должен хорошо усвоить способы самостраховки при различных падениях и способы страховки своего партнера при проведении на нем бросков. Страховка при выполнении бросков заключается в том, что борец:</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поддерживает падающего противника, смягчая удар его тела о ковер;</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при падении противника направляет его на перекат;</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при выполнении бросков не падает на противника и не наступает на него при потере равновесия.</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Самостраховка — это способы безопасных падений. Умение смягчать удары при различных падениях предохраняет от ушибов и сотрясений. Каждый самбист должен автоматически выполнять соответствующие действия при любом падении. Это умение приобретается в процессе выполнения специальных упражнений, которые включаются в подготовительную часть каждого занятия.</w:t>
      </w:r>
    </w:p>
    <w:p w:rsidR="00153A86" w:rsidRPr="006A43BE" w:rsidRDefault="00153A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Изучать способы самостраховки необходимо по принципу возрастающей их трудности. При проведении броска атакующий чаще всего остается в стойке, и его противнику приходится переворачиваться в какую-либо сторону или делать кувырок вперед. Все способы самостраховки, за исключением падений вперед, заключаются в мягких перекатах с боку на бок или на согнутой спине.</w:t>
      </w:r>
    </w:p>
    <w:p w:rsidR="005D191B" w:rsidRPr="007F25E1" w:rsidRDefault="005D191B"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Падение на бок и перекаты с одного бока на другой.</w:t>
      </w:r>
    </w:p>
    <w:p w:rsidR="00DF620C" w:rsidRPr="006A43BE" w:rsidRDefault="00DF620C"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На левый бок</w:t>
      </w:r>
      <w:r w:rsidR="00524900" w:rsidRPr="007F25E1">
        <w:rPr>
          <w:rFonts w:ascii="Times New Roman" w:hAnsi="Times New Roman" w:cs="Times New Roman"/>
          <w:sz w:val="28"/>
          <w:szCs w:val="28"/>
        </w:rPr>
        <w:t xml:space="preserve"> (рис.</w:t>
      </w:r>
      <w:r w:rsidR="00524900" w:rsidRPr="006A43BE">
        <w:rPr>
          <w:rFonts w:ascii="Times New Roman" w:hAnsi="Times New Roman" w:cs="Times New Roman"/>
          <w:sz w:val="28"/>
          <w:szCs w:val="28"/>
        </w:rPr>
        <w:t xml:space="preserve"> 1</w:t>
      </w:r>
      <w:r w:rsidRPr="006A43BE">
        <w:rPr>
          <w:rFonts w:ascii="Times New Roman" w:hAnsi="Times New Roman" w:cs="Times New Roman"/>
          <w:sz w:val="28"/>
          <w:szCs w:val="28"/>
        </w:rPr>
        <w:t>). Лечь на левый бок, левую ногу согнуть в колене и подтянуть к груди;  правую поставить на ступню возле голени левой ноги, скрестив ноги. Левую прямую руку положить на ковер ладонью вниз. Рука должна быть расположена на расстоянии примерно 10 см от колена левой ноги. Правую руку под</w:t>
      </w:r>
      <w:r w:rsidRPr="006A43BE">
        <w:rPr>
          <w:rFonts w:ascii="Times New Roman" w:hAnsi="Times New Roman" w:cs="Times New Roman"/>
          <w:sz w:val="28"/>
          <w:szCs w:val="28"/>
        </w:rPr>
        <w:softHyphen/>
        <w:t>нять вверх, а голову с подбородком, прижатым к груди, немного наклонить к правой руке.</w:t>
      </w:r>
    </w:p>
    <w:p w:rsidR="00702E5C" w:rsidRPr="00D22C57" w:rsidRDefault="00DF620C"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На правый бок</w:t>
      </w:r>
      <w:r w:rsidR="00702E5C" w:rsidRPr="00D22C57">
        <w:rPr>
          <w:rFonts w:ascii="Times New Roman" w:hAnsi="Times New Roman" w:cs="Times New Roman"/>
          <w:sz w:val="28"/>
          <w:szCs w:val="28"/>
        </w:rPr>
        <w:t xml:space="preserve">: </w:t>
      </w:r>
      <w:r w:rsidRPr="00D22C57">
        <w:rPr>
          <w:rFonts w:ascii="Times New Roman" w:hAnsi="Times New Roman" w:cs="Times New Roman"/>
          <w:sz w:val="28"/>
          <w:szCs w:val="28"/>
        </w:rPr>
        <w:t>то же</w:t>
      </w:r>
      <w:r w:rsidR="00702E5C" w:rsidRPr="00D22C57">
        <w:rPr>
          <w:rFonts w:ascii="Times New Roman" w:hAnsi="Times New Roman" w:cs="Times New Roman"/>
          <w:sz w:val="28"/>
          <w:szCs w:val="28"/>
        </w:rPr>
        <w:t>, переменив положение рук и ног</w:t>
      </w:r>
      <w:r w:rsidRPr="00D22C57">
        <w:rPr>
          <w:rFonts w:ascii="Times New Roman" w:hAnsi="Times New Roman" w:cs="Times New Roman"/>
          <w:sz w:val="28"/>
          <w:szCs w:val="28"/>
        </w:rPr>
        <w:t>.</w:t>
      </w:r>
    </w:p>
    <w:p w:rsidR="00667AAE" w:rsidRPr="00D22C57" w:rsidRDefault="00DF620C" w:rsidP="007F25E1">
      <w:pPr>
        <w:spacing w:before="120" w:after="0"/>
        <w:ind w:firstLine="709"/>
        <w:jc w:val="both"/>
        <w:rPr>
          <w:rFonts w:ascii="Times New Roman" w:hAnsi="Times New Roman" w:cs="Times New Roman"/>
          <w:sz w:val="28"/>
          <w:szCs w:val="28"/>
        </w:rPr>
      </w:pPr>
      <w:r w:rsidRPr="00D22C57">
        <w:rPr>
          <w:rFonts w:ascii="Times New Roman" w:hAnsi="Times New Roman" w:cs="Times New Roman"/>
          <w:sz w:val="28"/>
          <w:szCs w:val="28"/>
        </w:rPr>
        <w:t>Исходные положения для разучивания падения.</w:t>
      </w:r>
    </w:p>
    <w:p w:rsidR="00DF620C" w:rsidRPr="00D22C57" w:rsidRDefault="00DF620C"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 xml:space="preserve">Сидя на ковре (рис. </w:t>
      </w:r>
      <w:r w:rsidR="00524900" w:rsidRPr="00D22C57">
        <w:rPr>
          <w:rFonts w:ascii="Times New Roman" w:hAnsi="Times New Roman" w:cs="Times New Roman"/>
          <w:sz w:val="28"/>
          <w:szCs w:val="28"/>
        </w:rPr>
        <w:t>3</w:t>
      </w:r>
      <w:r w:rsidRPr="00D22C57">
        <w:rPr>
          <w:rFonts w:ascii="Times New Roman" w:hAnsi="Times New Roman" w:cs="Times New Roman"/>
          <w:sz w:val="28"/>
          <w:szCs w:val="28"/>
        </w:rPr>
        <w:t>).</w:t>
      </w:r>
    </w:p>
    <w:p w:rsidR="00DF620C" w:rsidRPr="00D22C57" w:rsidRDefault="00DF620C"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Сесть на ковер. Колени прижать к груди. Руки вытя</w:t>
      </w:r>
      <w:r w:rsidRPr="00D22C57">
        <w:rPr>
          <w:rFonts w:ascii="Times New Roman" w:hAnsi="Times New Roman" w:cs="Times New Roman"/>
          <w:sz w:val="28"/>
          <w:szCs w:val="28"/>
        </w:rPr>
        <w:softHyphen/>
        <w:t>нуть вперед. Перекатываясь с правой ягодицы на левую лопатку, в момент касания лопаткой ковра сильно уда</w:t>
      </w:r>
      <w:r w:rsidRPr="00D22C57">
        <w:rPr>
          <w:rFonts w:ascii="Times New Roman" w:hAnsi="Times New Roman" w:cs="Times New Roman"/>
          <w:sz w:val="28"/>
          <w:szCs w:val="28"/>
        </w:rPr>
        <w:softHyphen/>
        <w:t>рить левой рукой по ковру и принять конечное положе</w:t>
      </w:r>
      <w:r w:rsidRPr="00D22C57">
        <w:rPr>
          <w:rFonts w:ascii="Times New Roman" w:hAnsi="Times New Roman" w:cs="Times New Roman"/>
          <w:sz w:val="28"/>
          <w:szCs w:val="28"/>
        </w:rPr>
        <w:softHyphen/>
        <w:t>ние падения на левый бок.</w:t>
      </w:r>
    </w:p>
    <w:p w:rsidR="00DF620C" w:rsidRPr="00D22C57" w:rsidRDefault="00702E5C"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То же при падении на правый бок</w:t>
      </w:r>
      <w:r w:rsidR="00DF620C" w:rsidRPr="00D22C57">
        <w:rPr>
          <w:rFonts w:ascii="Times New Roman" w:hAnsi="Times New Roman" w:cs="Times New Roman"/>
          <w:sz w:val="28"/>
          <w:szCs w:val="28"/>
        </w:rPr>
        <w:t>.</w:t>
      </w:r>
    </w:p>
    <w:p w:rsidR="00DF620C" w:rsidRPr="007F25E1" w:rsidRDefault="00DF620C"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 xml:space="preserve">Из </w:t>
      </w:r>
      <w:r w:rsidR="00702E5C" w:rsidRPr="007F25E1">
        <w:rPr>
          <w:rFonts w:ascii="Times New Roman" w:hAnsi="Times New Roman" w:cs="Times New Roman"/>
          <w:sz w:val="28"/>
          <w:szCs w:val="28"/>
        </w:rPr>
        <w:t>полного приседа</w:t>
      </w:r>
      <w:r w:rsidRPr="007F25E1">
        <w:rPr>
          <w:rFonts w:ascii="Times New Roman" w:hAnsi="Times New Roman" w:cs="Times New Roman"/>
          <w:sz w:val="28"/>
          <w:szCs w:val="28"/>
        </w:rPr>
        <w:t>.</w:t>
      </w:r>
    </w:p>
    <w:p w:rsidR="00DF620C" w:rsidRPr="006A43BE" w:rsidRDefault="00DF620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Принять положение полного приседа. Руки вытянуть впере</w:t>
      </w:r>
      <w:r w:rsidR="00702E5C" w:rsidRPr="006A43BE">
        <w:rPr>
          <w:rFonts w:ascii="Times New Roman" w:hAnsi="Times New Roman" w:cs="Times New Roman"/>
          <w:sz w:val="28"/>
          <w:szCs w:val="28"/>
        </w:rPr>
        <w:t xml:space="preserve">д, подбородок прижать к груди. </w:t>
      </w:r>
      <w:r w:rsidRPr="006A43BE">
        <w:rPr>
          <w:rFonts w:ascii="Times New Roman" w:hAnsi="Times New Roman" w:cs="Times New Roman"/>
          <w:sz w:val="28"/>
          <w:szCs w:val="28"/>
        </w:rPr>
        <w:t>Из этого положе</w:t>
      </w:r>
      <w:r w:rsidRPr="006A43BE">
        <w:rPr>
          <w:rFonts w:ascii="Times New Roman" w:hAnsi="Times New Roman" w:cs="Times New Roman"/>
          <w:sz w:val="28"/>
          <w:szCs w:val="28"/>
        </w:rPr>
        <w:softHyphen/>
        <w:t>ния сесть на ковер ближе к пяткам и, не останавливая движения, принять конечное положение при падении на левый (правый) бок. Закончить падение ударом руки о ковер.</w:t>
      </w:r>
    </w:p>
    <w:p w:rsidR="00DF620C" w:rsidRPr="007F25E1" w:rsidRDefault="00DF620C"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Из  полуприседа  и  положения  стоя.</w:t>
      </w:r>
    </w:p>
    <w:p w:rsidR="00E62297" w:rsidRPr="006A43BE" w:rsidRDefault="00DF620C"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Принять положение полуприседа или</w:t>
      </w:r>
      <w:r w:rsidRPr="006A43BE">
        <w:rPr>
          <w:rFonts w:ascii="Times New Roman" w:hAnsi="Times New Roman" w:cs="Times New Roman"/>
          <w:sz w:val="28"/>
          <w:szCs w:val="28"/>
        </w:rPr>
        <w:t xml:space="preserve"> положение стоя; руки вытянуть вперед, подбородок прижать к гру</w:t>
      </w:r>
      <w:r w:rsidRPr="006A43BE">
        <w:rPr>
          <w:rFonts w:ascii="Times New Roman" w:hAnsi="Times New Roman" w:cs="Times New Roman"/>
          <w:sz w:val="28"/>
          <w:szCs w:val="28"/>
        </w:rPr>
        <w:softHyphen/>
        <w:t>ди. Плавно сделать переход в полный присед, затем сесть и, не останавливая движения, принять конечное положе</w:t>
      </w:r>
      <w:r w:rsidRPr="006A43BE">
        <w:rPr>
          <w:rFonts w:ascii="Times New Roman" w:hAnsi="Times New Roman" w:cs="Times New Roman"/>
          <w:sz w:val="28"/>
          <w:szCs w:val="28"/>
        </w:rPr>
        <w:softHyphen/>
        <w:t>ние падения на левый (правый) бок, как это описано выше.</w:t>
      </w:r>
    </w:p>
    <w:p w:rsidR="00DF620C" w:rsidRPr="006A43BE" w:rsidRDefault="00DF620C" w:rsidP="00C864C6">
      <w:pPr>
        <w:spacing w:after="120"/>
        <w:ind w:firstLine="709"/>
        <w:jc w:val="both"/>
        <w:rPr>
          <w:rFonts w:ascii="Times New Roman" w:hAnsi="Times New Roman" w:cs="Times New Roman"/>
          <w:sz w:val="28"/>
          <w:szCs w:val="28"/>
        </w:rPr>
      </w:pPr>
      <w:r w:rsidRPr="006A43BE">
        <w:rPr>
          <w:rFonts w:ascii="Times New Roman" w:eastAsia="Times New Roman" w:hAnsi="Times New Roman" w:cs="Times New Roman"/>
          <w:noProof/>
          <w:sz w:val="28"/>
          <w:szCs w:val="28"/>
          <w:lang w:eastAsia="ru-RU"/>
        </w:rPr>
        <w:drawing>
          <wp:inline distT="0" distB="0" distL="0" distR="0" wp14:anchorId="6FCFCB5D" wp14:editId="11B9AC12">
            <wp:extent cx="3276600" cy="984930"/>
            <wp:effectExtent l="0" t="0" r="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8">
                      <a:extLst>
                        <a:ext uri="{28A0092B-C50C-407E-A947-70E740481C1C}">
                          <a14:useLocalDpi xmlns:a14="http://schemas.microsoft.com/office/drawing/2010/main" val="0"/>
                        </a:ext>
                      </a:extLst>
                    </a:blip>
                    <a:srcRect b="11404"/>
                    <a:stretch/>
                  </pic:blipFill>
                  <pic:spPr bwMode="auto">
                    <a:xfrm>
                      <a:off x="0" y="0"/>
                      <a:ext cx="3280346" cy="986056"/>
                    </a:xfrm>
                    <a:prstGeom prst="rect">
                      <a:avLst/>
                    </a:prstGeom>
                    <a:noFill/>
                    <a:ln>
                      <a:noFill/>
                    </a:ln>
                    <a:extLst>
                      <a:ext uri="{53640926-AAD7-44D8-BBD7-CCE9431645EC}">
                        <a14:shadowObscured xmlns:a14="http://schemas.microsoft.com/office/drawing/2010/main"/>
                      </a:ext>
                    </a:extLst>
                  </pic:spPr>
                </pic:pic>
              </a:graphicData>
            </a:graphic>
          </wp:inline>
        </w:drawing>
      </w:r>
    </w:p>
    <w:p w:rsidR="00AD45B7" w:rsidRPr="006A43BE" w:rsidRDefault="00ED4703"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                           Рис. 2                       Рис З.</w:t>
      </w:r>
    </w:p>
    <w:p w:rsidR="005D191B" w:rsidRPr="007F25E1" w:rsidRDefault="005D191B"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Кувырок вперёд с перекатом по руке.</w:t>
      </w:r>
    </w:p>
    <w:p w:rsidR="00AD45B7" w:rsidRPr="006A43BE" w:rsidRDefault="00AD45B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Встать на правое (левое) колено (рис.</w:t>
      </w:r>
      <w:r w:rsidR="009913DD" w:rsidRPr="006A43BE">
        <w:rPr>
          <w:rFonts w:ascii="Times New Roman" w:hAnsi="Times New Roman" w:cs="Times New Roman"/>
          <w:sz w:val="28"/>
          <w:szCs w:val="28"/>
        </w:rPr>
        <w:t xml:space="preserve"> 4</w:t>
      </w:r>
      <w:r w:rsidRPr="006A43BE">
        <w:rPr>
          <w:rFonts w:ascii="Times New Roman" w:hAnsi="Times New Roman" w:cs="Times New Roman"/>
          <w:sz w:val="28"/>
          <w:szCs w:val="28"/>
        </w:rPr>
        <w:t>). Левую (правую) ногу отставить вперед-в сто</w:t>
      </w:r>
      <w:r w:rsidRPr="006A43BE">
        <w:rPr>
          <w:rFonts w:ascii="Times New Roman" w:hAnsi="Times New Roman" w:cs="Times New Roman"/>
          <w:sz w:val="28"/>
          <w:szCs w:val="28"/>
        </w:rPr>
        <w:softHyphen/>
        <w:t xml:space="preserve">рону. Правую (левую) руку ладонью повернуть вниз и расположить под левой (правой) ногой (рис. </w:t>
      </w:r>
      <w:r w:rsidR="009913DD" w:rsidRPr="006A43BE">
        <w:rPr>
          <w:rFonts w:ascii="Times New Roman" w:hAnsi="Times New Roman" w:cs="Times New Roman"/>
          <w:sz w:val="28"/>
          <w:szCs w:val="28"/>
        </w:rPr>
        <w:t>5</w:t>
      </w:r>
      <w:r w:rsidRPr="006A43BE">
        <w:rPr>
          <w:rFonts w:ascii="Times New Roman" w:hAnsi="Times New Roman" w:cs="Times New Roman"/>
          <w:sz w:val="28"/>
          <w:szCs w:val="28"/>
        </w:rPr>
        <w:t>). Переворачиваясь через правое (левое) плечо, принять конечное положение падения на левый (правый) бок.</w:t>
      </w:r>
    </w:p>
    <w:p w:rsidR="00AD45B7" w:rsidRPr="006A43BE" w:rsidRDefault="00AD45B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2040556" cy="10096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9">
                      <a:extLst>
                        <a:ext uri="{28A0092B-C50C-407E-A947-70E740481C1C}">
                          <a14:useLocalDpi xmlns:a14="http://schemas.microsoft.com/office/drawing/2010/main" val="0"/>
                        </a:ext>
                      </a:extLst>
                    </a:blip>
                    <a:srcRect b="12844"/>
                    <a:stretch/>
                  </pic:blipFill>
                  <pic:spPr bwMode="auto">
                    <a:xfrm>
                      <a:off x="0" y="0"/>
                      <a:ext cx="2044311" cy="1011508"/>
                    </a:xfrm>
                    <a:prstGeom prst="rect">
                      <a:avLst/>
                    </a:prstGeom>
                    <a:noFill/>
                    <a:ln>
                      <a:noFill/>
                    </a:ln>
                    <a:extLst>
                      <a:ext uri="{53640926-AAD7-44D8-BBD7-CCE9431645EC}">
                        <a14:shadowObscured xmlns:a14="http://schemas.microsoft.com/office/drawing/2010/main"/>
                      </a:ext>
                    </a:extLst>
                  </pic:spPr>
                </pic:pic>
              </a:graphicData>
            </a:graphic>
          </wp:inline>
        </w:drawing>
      </w:r>
    </w:p>
    <w:p w:rsidR="009913DD" w:rsidRPr="006A43BE" w:rsidRDefault="009913DD"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                         Рис 5</w:t>
      </w:r>
    </w:p>
    <w:p w:rsidR="00AD45B7" w:rsidRPr="006A43BE" w:rsidRDefault="00AD45B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Из стойки кувырок через плечо выполняется в движении. Сделать шаг правой ногой вперед и, наклоняясь вперед, поставить правую руку ладонью на ковер так, чтобы пальцы были направлены к стопе левой ноги. Опуститься на локоть правой руки и, перекатываясь на правое плечо, махом левой ноги назад — вверх направить туловище на перекат с правого плеча к левой ягодице. Закончить перекат так же, как и при кувырке с колена.</w:t>
      </w:r>
    </w:p>
    <w:p w:rsidR="005D191B" w:rsidRPr="006A43BE" w:rsidRDefault="005D191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Перекат по спине из положения сидя</w:t>
      </w:r>
      <w:r w:rsidRPr="006A43BE">
        <w:rPr>
          <w:rFonts w:ascii="Times New Roman" w:hAnsi="Times New Roman" w:cs="Times New Roman"/>
          <w:sz w:val="28"/>
          <w:szCs w:val="28"/>
        </w:rPr>
        <w:t>.</w:t>
      </w:r>
    </w:p>
    <w:p w:rsidR="00C175D6" w:rsidRPr="006A43BE" w:rsidRDefault="00B36BB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Согнув колени, сесть на ковер как можно ближе к пяткам, вытянуть руки вперед, прижать подбородок к груди. Не изменяя положения рук, ног и головы, сделать перекат на согнутой спине и, коснувшись лопатками ковра, резким движением рук вниз — назад — в стороны, ударив ими по ковру, остановить перекат. В момент удара о ковер руки должны быть вытянуты и немного разведены в стороны так, чтобы между туловищем и каждой рукой образовался угол в 45 — 50°. Пальцы соединены, ладони прижаты к ковру, ноги согнуты, таз приподнят над ковром.</w:t>
      </w:r>
    </w:p>
    <w:p w:rsidR="005D191B" w:rsidRPr="006A43BE" w:rsidRDefault="005D191B"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Падение на спину из различных положений.</w:t>
      </w:r>
    </w:p>
    <w:p w:rsidR="00C175D6" w:rsidRPr="006A43BE" w:rsidRDefault="00C175D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Лечь спиной на ковер, ноги сог</w:t>
      </w:r>
      <w:r w:rsidRPr="006A43BE">
        <w:rPr>
          <w:rFonts w:ascii="Times New Roman" w:hAnsi="Times New Roman" w:cs="Times New Roman"/>
          <w:sz w:val="28"/>
          <w:szCs w:val="28"/>
        </w:rPr>
        <w:softHyphen/>
        <w:t>нуть в коленях и подтянуть к груди. Руки положить на ковер ладонями вниз под углом примерно 45 градусов по отношению к туловищу. Подбородок прижать к груди.</w:t>
      </w:r>
      <w:r w:rsidR="008813B7" w:rsidRPr="006A43BE">
        <w:rPr>
          <w:rFonts w:ascii="Times New Roman" w:hAnsi="Times New Roman" w:cs="Times New Roman"/>
          <w:sz w:val="28"/>
          <w:szCs w:val="28"/>
        </w:rPr>
        <w:t xml:space="preserve"> </w:t>
      </w:r>
      <w:r w:rsidR="00C548AF" w:rsidRPr="006A43BE">
        <w:rPr>
          <w:rFonts w:ascii="Times New Roman" w:hAnsi="Times New Roman" w:cs="Times New Roman"/>
          <w:sz w:val="28"/>
          <w:szCs w:val="28"/>
        </w:rPr>
        <w:t>(рис. 2</w:t>
      </w:r>
      <w:r w:rsidR="008813B7" w:rsidRPr="006A43BE">
        <w:rPr>
          <w:rFonts w:ascii="Times New Roman" w:hAnsi="Times New Roman" w:cs="Times New Roman"/>
          <w:sz w:val="28"/>
          <w:szCs w:val="28"/>
        </w:rPr>
        <w:t>).</w:t>
      </w:r>
    </w:p>
    <w:p w:rsidR="00D85BE8" w:rsidRPr="006A43BE" w:rsidRDefault="00D85BE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Самостраховка при падении на спину изучается в та</w:t>
      </w:r>
      <w:r w:rsidRPr="006A43BE">
        <w:rPr>
          <w:rFonts w:ascii="Times New Roman" w:hAnsi="Times New Roman" w:cs="Times New Roman"/>
          <w:sz w:val="28"/>
          <w:szCs w:val="28"/>
        </w:rPr>
        <w:softHyphen/>
        <w:t>кой же последовательности, как и при падениях на бок (сидя, из полного приседа, полуприседа, стоя).</w:t>
      </w:r>
    </w:p>
    <w:p w:rsidR="00C175D6" w:rsidRPr="006A43BE" w:rsidRDefault="00D85BE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 разучивании падения на спину необходимо сле</w:t>
      </w:r>
      <w:r w:rsidRPr="006A43BE">
        <w:rPr>
          <w:rFonts w:ascii="Times New Roman" w:hAnsi="Times New Roman" w:cs="Times New Roman"/>
          <w:sz w:val="28"/>
          <w:szCs w:val="28"/>
        </w:rPr>
        <w:softHyphen/>
        <w:t>дить за тем, чтобы голова не ударялась о ковер.</w:t>
      </w:r>
    </w:p>
    <w:p w:rsidR="00A92295" w:rsidRPr="006A43BE" w:rsidRDefault="00867D22"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Падение на бок через партнёра, стоящего на четвереньках.</w:t>
      </w:r>
    </w:p>
    <w:p w:rsidR="00B36BB2" w:rsidRPr="006A43BE" w:rsidRDefault="00B36BB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i/>
          <w:sz w:val="28"/>
          <w:szCs w:val="28"/>
        </w:rPr>
        <w:t>Стоя к партнеру спиной</w:t>
      </w:r>
      <w:r w:rsidRPr="006A43BE">
        <w:rPr>
          <w:rFonts w:ascii="Times New Roman" w:hAnsi="Times New Roman" w:cs="Times New Roman"/>
          <w:sz w:val="28"/>
          <w:szCs w:val="28"/>
        </w:rPr>
        <w:t>. Встать к партнеру спиной. Правой рукой захватить за пройму его куртки. Левую ногу поднять, левую руку вы</w:t>
      </w:r>
      <w:r w:rsidRPr="006A43BE">
        <w:rPr>
          <w:rFonts w:ascii="Times New Roman" w:hAnsi="Times New Roman" w:cs="Times New Roman"/>
          <w:sz w:val="28"/>
          <w:szCs w:val="28"/>
        </w:rPr>
        <w:softHyphen/>
        <w:t xml:space="preserve">тянуть вперед (рис. </w:t>
      </w:r>
      <w:r w:rsidR="00706AD0" w:rsidRPr="006A43BE">
        <w:rPr>
          <w:rFonts w:ascii="Times New Roman" w:hAnsi="Times New Roman" w:cs="Times New Roman"/>
          <w:sz w:val="28"/>
          <w:szCs w:val="28"/>
        </w:rPr>
        <w:t>6</w:t>
      </w:r>
      <w:r w:rsidRPr="006A43BE">
        <w:rPr>
          <w:rFonts w:ascii="Times New Roman" w:hAnsi="Times New Roman" w:cs="Times New Roman"/>
          <w:sz w:val="28"/>
          <w:szCs w:val="28"/>
        </w:rPr>
        <w:t>, а). Садясь назад через партнера, не отпуская захвата, принять конечное положение паде</w:t>
      </w:r>
      <w:r w:rsidRPr="006A43BE">
        <w:rPr>
          <w:rFonts w:ascii="Times New Roman" w:hAnsi="Times New Roman" w:cs="Times New Roman"/>
          <w:sz w:val="28"/>
          <w:szCs w:val="28"/>
        </w:rPr>
        <w:softHyphen/>
        <w:t xml:space="preserve">ния на левый бок (рис. </w:t>
      </w:r>
      <w:r w:rsidR="00706AD0" w:rsidRPr="006A43BE">
        <w:rPr>
          <w:rFonts w:ascii="Times New Roman" w:hAnsi="Times New Roman" w:cs="Times New Roman"/>
          <w:sz w:val="28"/>
          <w:szCs w:val="28"/>
        </w:rPr>
        <w:t>6</w:t>
      </w:r>
      <w:r w:rsidRPr="006A43BE">
        <w:rPr>
          <w:rFonts w:ascii="Times New Roman" w:hAnsi="Times New Roman" w:cs="Times New Roman"/>
          <w:sz w:val="28"/>
          <w:szCs w:val="28"/>
        </w:rPr>
        <w:t xml:space="preserve">, </w:t>
      </w:r>
      <w:r w:rsidRPr="006A43BE">
        <w:rPr>
          <w:rFonts w:ascii="Times New Roman" w:hAnsi="Times New Roman" w:cs="Times New Roman"/>
          <w:i/>
          <w:sz w:val="28"/>
          <w:szCs w:val="28"/>
        </w:rPr>
        <w:t>б</w:t>
      </w:r>
      <w:r w:rsidRPr="006A43BE">
        <w:rPr>
          <w:rFonts w:ascii="Times New Roman" w:hAnsi="Times New Roman" w:cs="Times New Roman"/>
          <w:sz w:val="28"/>
          <w:szCs w:val="28"/>
        </w:rPr>
        <w:t>). То же при падении на правый бок.</w:t>
      </w:r>
    </w:p>
    <w:p w:rsidR="00D85BE8" w:rsidRPr="006A43BE" w:rsidRDefault="00B36BB2" w:rsidP="00C864C6">
      <w:pPr>
        <w:spacing w:after="120"/>
        <w:ind w:firstLine="709"/>
        <w:jc w:val="both"/>
        <w:rPr>
          <w:rFonts w:ascii="Times New Roman" w:hAnsi="Times New Roman" w:cs="Times New Roman"/>
          <w:sz w:val="28"/>
          <w:szCs w:val="28"/>
        </w:rPr>
      </w:pPr>
      <w:r w:rsidRPr="006A43BE">
        <w:rPr>
          <w:rFonts w:ascii="Times New Roman" w:eastAsia="Times New Roman" w:hAnsi="Times New Roman" w:cs="Times New Roman"/>
          <w:noProof/>
          <w:sz w:val="28"/>
          <w:szCs w:val="28"/>
          <w:lang w:eastAsia="ru-RU"/>
        </w:rPr>
        <w:drawing>
          <wp:inline distT="0" distB="0" distL="0" distR="0">
            <wp:extent cx="2313580" cy="15049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0">
                      <a:extLst>
                        <a:ext uri="{28A0092B-C50C-407E-A947-70E740481C1C}">
                          <a14:useLocalDpi xmlns:a14="http://schemas.microsoft.com/office/drawing/2010/main" val="0"/>
                        </a:ext>
                      </a:extLst>
                    </a:blip>
                    <a:srcRect b="8219"/>
                    <a:stretch/>
                  </pic:blipFill>
                  <pic:spPr bwMode="auto">
                    <a:xfrm>
                      <a:off x="0" y="0"/>
                      <a:ext cx="2315984" cy="1506514"/>
                    </a:xfrm>
                    <a:prstGeom prst="rect">
                      <a:avLst/>
                    </a:prstGeom>
                    <a:noFill/>
                    <a:ln>
                      <a:noFill/>
                    </a:ln>
                    <a:extLst>
                      <a:ext uri="{53640926-AAD7-44D8-BBD7-CCE9431645EC}">
                        <a14:shadowObscured xmlns:a14="http://schemas.microsoft.com/office/drawing/2010/main"/>
                      </a:ext>
                    </a:extLst>
                  </pic:spPr>
                </pic:pic>
              </a:graphicData>
            </a:graphic>
          </wp:inline>
        </w:drawing>
      </w:r>
    </w:p>
    <w:p w:rsidR="00706AD0" w:rsidRPr="006A43BE" w:rsidRDefault="00706AD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6</w:t>
      </w:r>
    </w:p>
    <w:p w:rsidR="00706AD0" w:rsidRPr="006A43BE" w:rsidRDefault="00706AD0" w:rsidP="00C864C6">
      <w:pPr>
        <w:spacing w:after="120"/>
        <w:ind w:firstLine="709"/>
        <w:jc w:val="both"/>
        <w:rPr>
          <w:rFonts w:ascii="Times New Roman" w:hAnsi="Times New Roman" w:cs="Times New Roman"/>
          <w:sz w:val="28"/>
          <w:szCs w:val="28"/>
        </w:rPr>
      </w:pPr>
    </w:p>
    <w:p w:rsidR="00E03B41" w:rsidRPr="006A43BE" w:rsidRDefault="00E03B4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i/>
          <w:sz w:val="28"/>
          <w:szCs w:val="28"/>
        </w:rPr>
        <w:t>Стоя к партнеру лицом.</w:t>
      </w:r>
      <w:r w:rsidRPr="006A43BE">
        <w:rPr>
          <w:rFonts w:ascii="Times New Roman" w:hAnsi="Times New Roman" w:cs="Times New Roman"/>
          <w:sz w:val="28"/>
          <w:szCs w:val="28"/>
        </w:rPr>
        <w:t xml:space="preserve"> Встать к партнеру ли</w:t>
      </w:r>
      <w:r w:rsidRPr="006A43BE">
        <w:rPr>
          <w:rFonts w:ascii="Times New Roman" w:hAnsi="Times New Roman" w:cs="Times New Roman"/>
          <w:sz w:val="28"/>
          <w:szCs w:val="28"/>
        </w:rPr>
        <w:softHyphen/>
        <w:t xml:space="preserve">цом. Правой рукой захватить пройму куртки на левом его плече. Левую руку вытянуть </w:t>
      </w:r>
      <w:r w:rsidR="00AF753E" w:rsidRPr="006A43BE">
        <w:rPr>
          <w:rFonts w:ascii="Times New Roman" w:hAnsi="Times New Roman" w:cs="Times New Roman"/>
          <w:sz w:val="28"/>
          <w:szCs w:val="28"/>
        </w:rPr>
        <w:t>вперед (рис. 7</w:t>
      </w:r>
      <w:r w:rsidRPr="006A43BE">
        <w:rPr>
          <w:rFonts w:ascii="Times New Roman" w:hAnsi="Times New Roman" w:cs="Times New Roman"/>
          <w:sz w:val="28"/>
          <w:szCs w:val="28"/>
        </w:rPr>
        <w:t>, а). Выполнить кувырок через правое плечо. Не отпуская захвата, принять конечное положе</w:t>
      </w:r>
      <w:r w:rsidR="00AF753E" w:rsidRPr="006A43BE">
        <w:rPr>
          <w:rFonts w:ascii="Times New Roman" w:hAnsi="Times New Roman" w:cs="Times New Roman"/>
          <w:sz w:val="28"/>
          <w:szCs w:val="28"/>
        </w:rPr>
        <w:t>ние падения на левый бок (рис. 7</w:t>
      </w:r>
      <w:r w:rsidRPr="006A43BE">
        <w:rPr>
          <w:rFonts w:ascii="Times New Roman" w:hAnsi="Times New Roman" w:cs="Times New Roman"/>
          <w:sz w:val="28"/>
          <w:szCs w:val="28"/>
        </w:rPr>
        <w:t>, б).</w:t>
      </w:r>
    </w:p>
    <w:p w:rsidR="005E4AF3" w:rsidRPr="006A43BE" w:rsidRDefault="005E4AF3" w:rsidP="00C864C6">
      <w:pPr>
        <w:spacing w:after="120"/>
        <w:ind w:firstLine="709"/>
        <w:jc w:val="both"/>
        <w:rPr>
          <w:rFonts w:ascii="Times New Roman" w:hAnsi="Times New Roman" w:cs="Times New Roman"/>
          <w:sz w:val="28"/>
          <w:szCs w:val="28"/>
        </w:rPr>
      </w:pPr>
    </w:p>
    <w:p w:rsidR="00B36BB2" w:rsidRPr="006A43BE" w:rsidRDefault="00E03B41" w:rsidP="00C864C6">
      <w:pPr>
        <w:spacing w:after="120"/>
        <w:ind w:firstLine="709"/>
        <w:jc w:val="both"/>
        <w:rPr>
          <w:rFonts w:ascii="Times New Roman" w:hAnsi="Times New Roman" w:cs="Times New Roman"/>
          <w:sz w:val="28"/>
          <w:szCs w:val="28"/>
        </w:rPr>
      </w:pPr>
      <w:r w:rsidRPr="006A43BE">
        <w:rPr>
          <w:rFonts w:ascii="Times New Roman" w:eastAsia="Times New Roman" w:hAnsi="Times New Roman" w:cs="Times New Roman"/>
          <w:noProof/>
          <w:sz w:val="28"/>
          <w:szCs w:val="28"/>
          <w:lang w:eastAsia="ru-RU"/>
        </w:rPr>
        <w:drawing>
          <wp:inline distT="0" distB="0" distL="0" distR="0">
            <wp:extent cx="2725110" cy="1590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11">
                      <a:extLst>
                        <a:ext uri="{28A0092B-C50C-407E-A947-70E740481C1C}">
                          <a14:useLocalDpi xmlns:a14="http://schemas.microsoft.com/office/drawing/2010/main" val="0"/>
                        </a:ext>
                      </a:extLst>
                    </a:blip>
                    <a:srcRect b="9155"/>
                    <a:stretch/>
                  </pic:blipFill>
                  <pic:spPr bwMode="auto">
                    <a:xfrm>
                      <a:off x="0" y="0"/>
                      <a:ext cx="2729059" cy="1592980"/>
                    </a:xfrm>
                    <a:prstGeom prst="rect">
                      <a:avLst/>
                    </a:prstGeom>
                    <a:noFill/>
                    <a:ln>
                      <a:noFill/>
                    </a:ln>
                    <a:extLst>
                      <a:ext uri="{53640926-AAD7-44D8-BBD7-CCE9431645EC}">
                        <a14:shadowObscured xmlns:a14="http://schemas.microsoft.com/office/drawing/2010/main"/>
                      </a:ext>
                    </a:extLst>
                  </pic:spPr>
                </pic:pic>
              </a:graphicData>
            </a:graphic>
          </wp:inline>
        </w:drawing>
      </w:r>
    </w:p>
    <w:p w:rsidR="00AF753E" w:rsidRPr="006A43BE" w:rsidRDefault="00AF753E"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7</w:t>
      </w:r>
    </w:p>
    <w:p w:rsidR="00E27332" w:rsidRPr="006A43BE" w:rsidRDefault="00E27332"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15C4" w:rsidRPr="006A43BE" w:rsidRDefault="00B815C4" w:rsidP="00C864C6">
      <w:pPr>
        <w:spacing w:after="0"/>
        <w:ind w:left="709" w:firstLine="709"/>
        <w:jc w:val="both"/>
        <w:rPr>
          <w:rFonts w:ascii="Times New Roman" w:hAnsi="Times New Roman" w:cs="Times New Roman"/>
          <w:b/>
          <w:sz w:val="28"/>
          <w:szCs w:val="28"/>
        </w:rPr>
      </w:pPr>
    </w:p>
    <w:p w:rsidR="00B86663" w:rsidRPr="006A43BE" w:rsidRDefault="00B86663" w:rsidP="00C864C6">
      <w:pPr>
        <w:spacing w:after="0"/>
        <w:ind w:firstLine="709"/>
        <w:jc w:val="both"/>
        <w:rPr>
          <w:rFonts w:ascii="Times New Roman" w:hAnsi="Times New Roman" w:cs="Times New Roman"/>
          <w:b/>
          <w:sz w:val="28"/>
          <w:szCs w:val="28"/>
        </w:rPr>
      </w:pPr>
    </w:p>
    <w:p w:rsidR="00D172F2" w:rsidRPr="006A43BE" w:rsidRDefault="00286EC5" w:rsidP="00C864C6">
      <w:pPr>
        <w:pStyle w:val="a3"/>
        <w:numPr>
          <w:ilvl w:val="1"/>
          <w:numId w:val="5"/>
        </w:numPr>
        <w:spacing w:after="0"/>
        <w:ind w:left="720" w:firstLine="709"/>
        <w:jc w:val="both"/>
        <w:rPr>
          <w:rFonts w:ascii="Times New Roman" w:hAnsi="Times New Roman" w:cs="Times New Roman"/>
          <w:b/>
          <w:sz w:val="28"/>
          <w:szCs w:val="28"/>
        </w:rPr>
      </w:pPr>
      <w:r w:rsidRPr="006A43BE">
        <w:rPr>
          <w:rFonts w:ascii="Times New Roman" w:hAnsi="Times New Roman" w:cs="Times New Roman"/>
          <w:b/>
          <w:sz w:val="28"/>
          <w:szCs w:val="28"/>
        </w:rPr>
        <w:t>ПРИЁМЫ Б</w:t>
      </w:r>
      <w:r w:rsidR="00471864" w:rsidRPr="006A43BE">
        <w:rPr>
          <w:rFonts w:ascii="Times New Roman" w:hAnsi="Times New Roman" w:cs="Times New Roman"/>
          <w:b/>
          <w:sz w:val="28"/>
          <w:szCs w:val="28"/>
        </w:rPr>
        <w:t>О</w:t>
      </w:r>
      <w:r w:rsidRPr="006A43BE">
        <w:rPr>
          <w:rFonts w:ascii="Times New Roman" w:hAnsi="Times New Roman" w:cs="Times New Roman"/>
          <w:b/>
          <w:sz w:val="28"/>
          <w:szCs w:val="28"/>
        </w:rPr>
        <w:t>РЬБЫ ЛЁЖА</w:t>
      </w:r>
    </w:p>
    <w:p w:rsidR="00286EC5" w:rsidRPr="006A43BE" w:rsidRDefault="00286EC5" w:rsidP="00C864C6">
      <w:pPr>
        <w:spacing w:after="0"/>
        <w:ind w:left="709" w:firstLine="709"/>
        <w:jc w:val="both"/>
        <w:rPr>
          <w:rFonts w:ascii="Times New Roman" w:hAnsi="Times New Roman" w:cs="Times New Roman"/>
          <w:b/>
          <w:sz w:val="28"/>
          <w:szCs w:val="28"/>
        </w:rPr>
      </w:pPr>
    </w:p>
    <w:p w:rsidR="00F54BEA" w:rsidRPr="006A43BE" w:rsidRDefault="00471864"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bCs/>
          <w:sz w:val="28"/>
          <w:szCs w:val="28"/>
        </w:rPr>
        <w:t>Общие указания</w:t>
      </w:r>
    </w:p>
    <w:p w:rsidR="00F54BEA" w:rsidRPr="006A43BE" w:rsidRDefault="00F54BEA"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Положение лежа в борьбе самбо считается таким, когда борцы касаются ковра не только своими ступнями, но и еще какой-либо частью тела. Цель схватки в положении борьбы лежа заключается в том, чтобы заставить противника отказаться от продолжения схватки, применив болевой прием, или удержать его определенное время прижатым к ковру лопатками.</w:t>
      </w:r>
    </w:p>
    <w:p w:rsidR="00F54BEA" w:rsidRPr="006A43BE" w:rsidRDefault="00F54BEA"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борьбе лежа положение самбиста, находящегося сверху, более выгодно для проведения каких-либо приемов, так как он давит на противника тяжестью своего тела, а его собственные движения свободны. Он может беспрепятственно занимать положение с любой стороны противника и проводить любые захваты.</w:t>
      </w:r>
    </w:p>
    <w:p w:rsidR="00F54BEA" w:rsidRPr="006A43BE" w:rsidRDefault="00F54BEA"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Более затруднительно положение нижнего борца, особенно когда он лежит на спине. В таком положении борец не имеет возможности полностью использовать силу рук и ног; движения его скованы, что значительно облегчает применение противником удержания и болевых приемов.</w:t>
      </w:r>
    </w:p>
    <w:p w:rsidR="00F54BEA" w:rsidRPr="006A43BE" w:rsidRDefault="00F54BEA"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Для перевода борца в положение лежа на спине применяются кроме бросков заваливания и различные переворачивания.</w:t>
      </w:r>
    </w:p>
    <w:p w:rsidR="00867D22" w:rsidRPr="006A43BE" w:rsidRDefault="00867D22"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Удержание сбоку.</w:t>
      </w:r>
    </w:p>
    <w:p w:rsidR="00F54BEA" w:rsidRPr="006A43BE" w:rsidRDefault="00F54BEA"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Удержаниями называются такие действия, е помощью которых борец прижимает своего противника к ковру спиной и удерживает его в таком положении в течение определенного времени.</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Условия</w:t>
      </w:r>
      <w:r w:rsidRPr="006A43BE">
        <w:rPr>
          <w:rFonts w:ascii="Times New Roman" w:hAnsi="Times New Roman" w:cs="Times New Roman"/>
          <w:sz w:val="28"/>
          <w:szCs w:val="28"/>
        </w:rPr>
        <w:t>. Противник лежит на спине. Проводящий прием находится сбоку.</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Проведение</w:t>
      </w:r>
      <w:r w:rsidRPr="006A43BE">
        <w:rPr>
          <w:rFonts w:ascii="Times New Roman" w:hAnsi="Times New Roman" w:cs="Times New Roman"/>
          <w:sz w:val="28"/>
          <w:szCs w:val="28"/>
        </w:rPr>
        <w:t>. Садясь сбоку противника, проводя</w:t>
      </w:r>
      <w:r w:rsidRPr="006A43BE">
        <w:rPr>
          <w:rFonts w:ascii="Times New Roman" w:hAnsi="Times New Roman" w:cs="Times New Roman"/>
          <w:sz w:val="28"/>
          <w:szCs w:val="28"/>
        </w:rPr>
        <w:softHyphen/>
        <w:t>щий прием захватывает его ближнюю руку под дальнее плечо, а другой рукой шею. Ноги разводит таким обра</w:t>
      </w:r>
      <w:r w:rsidRPr="006A43BE">
        <w:rPr>
          <w:rFonts w:ascii="Times New Roman" w:hAnsi="Times New Roman" w:cs="Times New Roman"/>
          <w:sz w:val="28"/>
          <w:szCs w:val="28"/>
        </w:rPr>
        <w:softHyphen/>
        <w:t>зом, чтобы ближняя нога была выпрямлена и направле</w:t>
      </w:r>
      <w:r w:rsidRPr="006A43BE">
        <w:rPr>
          <w:rFonts w:ascii="Times New Roman" w:hAnsi="Times New Roman" w:cs="Times New Roman"/>
          <w:sz w:val="28"/>
          <w:szCs w:val="28"/>
        </w:rPr>
        <w:softHyphen/>
        <w:t>на вперед (по направлению головы), другая нога согну</w:t>
      </w:r>
      <w:r w:rsidRPr="006A43BE">
        <w:rPr>
          <w:rFonts w:ascii="Times New Roman" w:hAnsi="Times New Roman" w:cs="Times New Roman"/>
          <w:sz w:val="28"/>
          <w:szCs w:val="28"/>
        </w:rPr>
        <w:softHyphen/>
        <w:t>та (колено направлено вперед, а голень назад, по на</w:t>
      </w:r>
      <w:r w:rsidRPr="006A43BE">
        <w:rPr>
          <w:rFonts w:ascii="Times New Roman" w:hAnsi="Times New Roman" w:cs="Times New Roman"/>
          <w:sz w:val="28"/>
          <w:szCs w:val="28"/>
        </w:rPr>
        <w:softHyphen/>
        <w:t>правлен</w:t>
      </w:r>
      <w:r w:rsidR="004937CB" w:rsidRPr="006A43BE">
        <w:rPr>
          <w:rFonts w:ascii="Times New Roman" w:hAnsi="Times New Roman" w:cs="Times New Roman"/>
          <w:sz w:val="28"/>
          <w:szCs w:val="28"/>
        </w:rPr>
        <w:t>ию к ногам противника) (рис. 8</w:t>
      </w:r>
      <w:r w:rsidRPr="006A43BE">
        <w:rPr>
          <w:rFonts w:ascii="Times New Roman" w:hAnsi="Times New Roman" w:cs="Times New Roman"/>
          <w:sz w:val="28"/>
          <w:szCs w:val="28"/>
        </w:rPr>
        <w:t>).</w:t>
      </w:r>
    </w:p>
    <w:p w:rsidR="00B66757" w:rsidRPr="006A43BE" w:rsidRDefault="00B66757" w:rsidP="00C864C6">
      <w:pPr>
        <w:spacing w:after="120"/>
        <w:ind w:firstLine="709"/>
        <w:jc w:val="both"/>
        <w:rPr>
          <w:rFonts w:ascii="Times New Roman" w:hAnsi="Times New Roman" w:cs="Times New Roman"/>
          <w:sz w:val="28"/>
          <w:szCs w:val="28"/>
        </w:rPr>
      </w:pPr>
    </w:p>
    <w:p w:rsidR="004937CB"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34FC8241" wp14:editId="561DD4E6">
            <wp:extent cx="3456492" cy="866672"/>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2">
                      <a:extLst>
                        <a:ext uri="{28A0092B-C50C-407E-A947-70E740481C1C}">
                          <a14:useLocalDpi xmlns:a14="http://schemas.microsoft.com/office/drawing/2010/main" val="0"/>
                        </a:ext>
                      </a:extLst>
                    </a:blip>
                    <a:srcRect b="12371"/>
                    <a:stretch/>
                  </pic:blipFill>
                  <pic:spPr bwMode="auto">
                    <a:xfrm>
                      <a:off x="0" y="0"/>
                      <a:ext cx="3468907" cy="869785"/>
                    </a:xfrm>
                    <a:prstGeom prst="rect">
                      <a:avLst/>
                    </a:prstGeom>
                    <a:noFill/>
                    <a:ln>
                      <a:noFill/>
                    </a:ln>
                    <a:extLst>
                      <a:ext uri="{53640926-AAD7-44D8-BBD7-CCE9431645EC}">
                        <a14:shadowObscured xmlns:a14="http://schemas.microsoft.com/office/drawing/2010/main"/>
                      </a:ext>
                    </a:extLst>
                  </pic:spPr>
                </pic:pic>
              </a:graphicData>
            </a:graphic>
          </wp:inline>
        </w:drawing>
      </w:r>
    </w:p>
    <w:p w:rsidR="004937CB" w:rsidRPr="006A43BE" w:rsidRDefault="004937C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8                      Рис. 9                          Рис.10</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2921611" cy="8286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3">
                      <a:extLst>
                        <a:ext uri="{28A0092B-C50C-407E-A947-70E740481C1C}">
                          <a14:useLocalDpi xmlns:a14="http://schemas.microsoft.com/office/drawing/2010/main" val="0"/>
                        </a:ext>
                      </a:extLst>
                    </a:blip>
                    <a:srcRect b="14286"/>
                    <a:stretch/>
                  </pic:blipFill>
                  <pic:spPr bwMode="auto">
                    <a:xfrm>
                      <a:off x="0" y="0"/>
                      <a:ext cx="2923525" cy="829218"/>
                    </a:xfrm>
                    <a:prstGeom prst="rect">
                      <a:avLst/>
                    </a:prstGeom>
                    <a:noFill/>
                    <a:ln>
                      <a:noFill/>
                    </a:ln>
                    <a:extLst>
                      <a:ext uri="{53640926-AAD7-44D8-BBD7-CCE9431645EC}">
                        <a14:shadowObscured xmlns:a14="http://schemas.microsoft.com/office/drawing/2010/main"/>
                      </a:ext>
                    </a:extLst>
                  </pic:spPr>
                </pic:pic>
              </a:graphicData>
            </a:graphic>
          </wp:inline>
        </w:drawing>
      </w:r>
    </w:p>
    <w:p w:rsidR="0074633E" w:rsidRPr="006A43BE" w:rsidRDefault="0074633E"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11                                  Рис. 12</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Варианты</w:t>
      </w:r>
      <w:r w:rsidR="00471864" w:rsidRPr="006A43BE">
        <w:rPr>
          <w:rFonts w:ascii="Times New Roman" w:hAnsi="Times New Roman" w:cs="Times New Roman"/>
          <w:sz w:val="28"/>
          <w:szCs w:val="28"/>
        </w:rPr>
        <w:t>:</w:t>
      </w:r>
      <w:r w:rsidR="004937CB" w:rsidRPr="006A43BE">
        <w:rPr>
          <w:rFonts w:ascii="Times New Roman" w:hAnsi="Times New Roman" w:cs="Times New Roman"/>
          <w:sz w:val="28"/>
          <w:szCs w:val="28"/>
        </w:rPr>
        <w:t xml:space="preserve"> 1. Без захвата шеи (рис. 9</w:t>
      </w:r>
      <w:r w:rsidRPr="006A43BE">
        <w:rPr>
          <w:rFonts w:ascii="Times New Roman" w:hAnsi="Times New Roman" w:cs="Times New Roman"/>
          <w:sz w:val="28"/>
          <w:szCs w:val="28"/>
        </w:rPr>
        <w:t>). 2. С</w:t>
      </w:r>
      <w:r w:rsidR="004937CB" w:rsidRPr="006A43BE">
        <w:rPr>
          <w:rFonts w:ascii="Times New Roman" w:hAnsi="Times New Roman" w:cs="Times New Roman"/>
          <w:sz w:val="28"/>
          <w:szCs w:val="28"/>
        </w:rPr>
        <w:t xml:space="preserve"> за</w:t>
      </w:r>
      <w:r w:rsidR="004937CB" w:rsidRPr="006A43BE">
        <w:rPr>
          <w:rFonts w:ascii="Times New Roman" w:hAnsi="Times New Roman" w:cs="Times New Roman"/>
          <w:sz w:val="28"/>
          <w:szCs w:val="28"/>
        </w:rPr>
        <w:softHyphen/>
        <w:t>хватом из-под руки (рис. 10</w:t>
      </w:r>
      <w:r w:rsidRPr="006A43BE">
        <w:rPr>
          <w:rFonts w:ascii="Times New Roman" w:hAnsi="Times New Roman" w:cs="Times New Roman"/>
          <w:sz w:val="28"/>
          <w:szCs w:val="28"/>
        </w:rPr>
        <w:t>). 3. Без захвата руки под плечо (рис. 1</w:t>
      </w:r>
      <w:r w:rsidR="0074633E" w:rsidRPr="006A43BE">
        <w:rPr>
          <w:rFonts w:ascii="Times New Roman" w:hAnsi="Times New Roman" w:cs="Times New Roman"/>
          <w:sz w:val="28"/>
          <w:szCs w:val="28"/>
        </w:rPr>
        <w:t>1). 4. Сбоку—лежа (рис. 12</w:t>
      </w:r>
      <w:r w:rsidRPr="006A43BE">
        <w:rPr>
          <w:rFonts w:ascii="Times New Roman" w:hAnsi="Times New Roman" w:cs="Times New Roman"/>
          <w:sz w:val="28"/>
          <w:szCs w:val="28"/>
        </w:rPr>
        <w:t xml:space="preserve">).  5. Обратное </w:t>
      </w:r>
      <w:r w:rsidR="00146977" w:rsidRPr="006A43BE">
        <w:rPr>
          <w:rFonts w:ascii="Times New Roman" w:hAnsi="Times New Roman" w:cs="Times New Roman"/>
          <w:sz w:val="28"/>
          <w:szCs w:val="28"/>
        </w:rPr>
        <w:t>удержание сбоку (рис. 13</w:t>
      </w:r>
      <w:r w:rsidRPr="006A43BE">
        <w:rPr>
          <w:rFonts w:ascii="Times New Roman" w:hAnsi="Times New Roman" w:cs="Times New Roman"/>
          <w:sz w:val="28"/>
          <w:szCs w:val="28"/>
        </w:rPr>
        <w:t>). 6. С</w:t>
      </w:r>
      <w:r w:rsidR="00146977" w:rsidRPr="006A43BE">
        <w:rPr>
          <w:rFonts w:ascii="Times New Roman" w:hAnsi="Times New Roman" w:cs="Times New Roman"/>
          <w:sz w:val="28"/>
          <w:szCs w:val="28"/>
        </w:rPr>
        <w:t xml:space="preserve"> захватом своего бедра (рис. 14</w:t>
      </w:r>
      <w:r w:rsidRPr="006A43BE">
        <w:rPr>
          <w:rFonts w:ascii="Times New Roman" w:hAnsi="Times New Roman" w:cs="Times New Roman"/>
          <w:sz w:val="28"/>
          <w:szCs w:val="28"/>
        </w:rPr>
        <w:t>). 7. С захв</w:t>
      </w:r>
      <w:r w:rsidR="00146977" w:rsidRPr="006A43BE">
        <w:rPr>
          <w:rFonts w:ascii="Times New Roman" w:hAnsi="Times New Roman" w:cs="Times New Roman"/>
          <w:sz w:val="28"/>
          <w:szCs w:val="28"/>
        </w:rPr>
        <w:t>атом голени противника (рис. 15</w:t>
      </w:r>
      <w:r w:rsidRPr="006A43BE">
        <w:rPr>
          <w:rFonts w:ascii="Times New Roman" w:hAnsi="Times New Roman" w:cs="Times New Roman"/>
          <w:sz w:val="28"/>
          <w:szCs w:val="28"/>
        </w:rPr>
        <w:t>).</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3514725" cy="8382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4">
                      <a:extLst>
                        <a:ext uri="{28A0092B-C50C-407E-A947-70E740481C1C}">
                          <a14:useLocalDpi xmlns:a14="http://schemas.microsoft.com/office/drawing/2010/main" val="0"/>
                        </a:ext>
                      </a:extLst>
                    </a:blip>
                    <a:srcRect b="13726"/>
                    <a:stretch/>
                  </pic:blipFill>
                  <pic:spPr bwMode="auto">
                    <a:xfrm>
                      <a:off x="0" y="0"/>
                      <a:ext cx="3514725" cy="838200"/>
                    </a:xfrm>
                    <a:prstGeom prst="rect">
                      <a:avLst/>
                    </a:prstGeom>
                    <a:noFill/>
                    <a:ln>
                      <a:noFill/>
                    </a:ln>
                    <a:extLst>
                      <a:ext uri="{53640926-AAD7-44D8-BBD7-CCE9431645EC}">
                        <a14:shadowObscured xmlns:a14="http://schemas.microsoft.com/office/drawing/2010/main"/>
                      </a:ext>
                    </a:extLst>
                  </pic:spPr>
                </pic:pic>
              </a:graphicData>
            </a:graphic>
          </wp:inline>
        </w:drawing>
      </w:r>
    </w:p>
    <w:p w:rsidR="00146977" w:rsidRPr="006A43BE" w:rsidRDefault="0014697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13                                  Рис. 14                     Рис. 15</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Методические указания</w:t>
      </w:r>
      <w:r w:rsidRPr="006A43BE">
        <w:rPr>
          <w:rFonts w:ascii="Times New Roman" w:hAnsi="Times New Roman" w:cs="Times New Roman"/>
          <w:sz w:val="28"/>
          <w:szCs w:val="28"/>
        </w:rPr>
        <w:t>. Прием очень часто применя</w:t>
      </w:r>
      <w:r w:rsidRPr="006A43BE">
        <w:rPr>
          <w:rFonts w:ascii="Times New Roman" w:hAnsi="Times New Roman" w:cs="Times New Roman"/>
          <w:sz w:val="28"/>
          <w:szCs w:val="28"/>
        </w:rPr>
        <w:softHyphen/>
        <w:t>ется в схватках, несложен и поэтому разучивается одним из первых при изучении техники борьбы лежа.</w:t>
      </w:r>
    </w:p>
    <w:p w:rsidR="00471864"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Характерные</w:t>
      </w:r>
      <w:r w:rsidRPr="006A43BE">
        <w:rPr>
          <w:rFonts w:ascii="Times New Roman" w:hAnsi="Times New Roman" w:cs="Times New Roman"/>
          <w:b/>
          <w:sz w:val="28"/>
          <w:szCs w:val="28"/>
        </w:rPr>
        <w:tab/>
        <w:t>ошибки</w:t>
      </w:r>
      <w:r w:rsidR="00471864" w:rsidRPr="006A43BE">
        <w:rPr>
          <w:rFonts w:ascii="Times New Roman" w:hAnsi="Times New Roman" w:cs="Times New Roman"/>
          <w:sz w:val="28"/>
          <w:szCs w:val="28"/>
        </w:rPr>
        <w:t>:</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1. Проводящий прием расположен слишком высоко, тазом касается груди противника, последний легко уходит, перетаскивая его через себя.</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2. Проводящий прием выносит обе ноги вперед — противник, садясь, мо</w:t>
      </w:r>
      <w:r w:rsidRPr="006A43BE">
        <w:rPr>
          <w:rFonts w:ascii="Times New Roman" w:hAnsi="Times New Roman" w:cs="Times New Roman"/>
          <w:sz w:val="28"/>
          <w:szCs w:val="28"/>
        </w:rPr>
        <w:softHyphen/>
        <w:t>жет уйти.</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3. Проводящий прием недостаточно выносит нижнюю ногу вперед — про</w:t>
      </w:r>
      <w:r w:rsidRPr="006A43BE">
        <w:rPr>
          <w:rFonts w:ascii="Times New Roman" w:hAnsi="Times New Roman" w:cs="Times New Roman"/>
          <w:sz w:val="28"/>
          <w:szCs w:val="28"/>
        </w:rPr>
        <w:softHyphen/>
        <w:t>тивник может уйти через мост.</w:t>
      </w:r>
    </w:p>
    <w:p w:rsidR="001A01DC" w:rsidRPr="006A43BE" w:rsidRDefault="001A01D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4. Проводящий прием плохо держит руку (захват выше локтя) — противник может уйти, вращаясь грудью в сторону атакующего.</w:t>
      </w:r>
    </w:p>
    <w:p w:rsidR="00867D22" w:rsidRPr="006A43BE" w:rsidRDefault="00867D22"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Переворачивание с захватом рук сбоку.</w:t>
      </w:r>
    </w:p>
    <w:p w:rsidR="00660C72" w:rsidRPr="006A43BE" w:rsidRDefault="00660C7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Переворачивание захватом </w:t>
      </w:r>
      <w:r w:rsidRPr="006A43BE">
        <w:rPr>
          <w:rFonts w:ascii="Times New Roman" w:hAnsi="Times New Roman" w:cs="Times New Roman"/>
          <w:bCs/>
          <w:sz w:val="28"/>
          <w:szCs w:val="28"/>
        </w:rPr>
        <w:t>рук</w:t>
      </w:r>
      <w:r w:rsidRPr="006A43BE">
        <w:rPr>
          <w:rFonts w:ascii="Times New Roman" w:hAnsi="Times New Roman" w:cs="Times New Roman"/>
          <w:b/>
          <w:bCs/>
          <w:sz w:val="28"/>
          <w:szCs w:val="28"/>
        </w:rPr>
        <w:t xml:space="preserve"> </w:t>
      </w:r>
      <w:r w:rsidRPr="006A43BE">
        <w:rPr>
          <w:rFonts w:ascii="Times New Roman" w:hAnsi="Times New Roman" w:cs="Times New Roman"/>
          <w:sz w:val="28"/>
          <w:szCs w:val="28"/>
        </w:rPr>
        <w:t>сбоку. Противник — в положении на четвереньках.</w:t>
      </w:r>
    </w:p>
    <w:p w:rsidR="00660C72" w:rsidRPr="006A43BE" w:rsidRDefault="00660C7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Приставить колено правой ноги к колену левой ноги противника, а левую ногу поставить на всю ступню на одной линии с его руками. Обхватить руки противника обеими руками: левой рукой захватить его правую руку со стороны головы, ближе к локтю, а правой — захватить правую руку противника у локтевого сгиба из-под его груди. Подвести свое правое плечо больше под грудь противника и, прижимая его руки к своей груди, плечами и грудью толкнуть противника вперед — в сторону — вверх. Противник перевернется через свое правое плечо на спину (рис. </w:t>
      </w:r>
      <w:r w:rsidR="00867F92" w:rsidRPr="006A43BE">
        <w:rPr>
          <w:rFonts w:ascii="Times New Roman" w:hAnsi="Times New Roman" w:cs="Times New Roman"/>
          <w:sz w:val="28"/>
          <w:szCs w:val="28"/>
        </w:rPr>
        <w:t>16</w:t>
      </w:r>
      <w:r w:rsidRPr="006A43BE">
        <w:rPr>
          <w:rFonts w:ascii="Times New Roman" w:hAnsi="Times New Roman" w:cs="Times New Roman"/>
          <w:sz w:val="28"/>
          <w:szCs w:val="28"/>
        </w:rPr>
        <w:t>).</w:t>
      </w:r>
    </w:p>
    <w:p w:rsidR="00F54BEA" w:rsidRPr="006A43BE" w:rsidRDefault="00F54BEA" w:rsidP="00C864C6">
      <w:pPr>
        <w:spacing w:after="120"/>
        <w:ind w:firstLine="709"/>
        <w:jc w:val="both"/>
        <w:rPr>
          <w:rFonts w:ascii="Times New Roman" w:hAnsi="Times New Roman" w:cs="Times New Roman"/>
          <w:sz w:val="28"/>
          <w:szCs w:val="28"/>
        </w:rPr>
      </w:pPr>
    </w:p>
    <w:p w:rsidR="00660C72" w:rsidRPr="006A43BE" w:rsidRDefault="00660C7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40D27119">
            <wp:extent cx="5219065" cy="1152525"/>
            <wp:effectExtent l="0" t="0" r="63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19868"/>
                    <a:stretch/>
                  </pic:blipFill>
                  <pic:spPr bwMode="auto">
                    <a:xfrm>
                      <a:off x="0" y="0"/>
                      <a:ext cx="5219065" cy="1152525"/>
                    </a:xfrm>
                    <a:prstGeom prst="rect">
                      <a:avLst/>
                    </a:prstGeom>
                    <a:noFill/>
                    <a:ln>
                      <a:noFill/>
                    </a:ln>
                    <a:extLst>
                      <a:ext uri="{53640926-AAD7-44D8-BBD7-CCE9431645EC}">
                        <a14:shadowObscured xmlns:a14="http://schemas.microsoft.com/office/drawing/2010/main"/>
                      </a:ext>
                    </a:extLst>
                  </pic:spPr>
                </pic:pic>
              </a:graphicData>
            </a:graphic>
          </wp:inline>
        </w:drawing>
      </w:r>
    </w:p>
    <w:p w:rsidR="00660C72" w:rsidRPr="006A43BE" w:rsidRDefault="00867F9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16</w:t>
      </w:r>
    </w:p>
    <w:p w:rsidR="00F904D9" w:rsidRPr="006A43BE" w:rsidRDefault="00867D2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Переворачивание с захвата на рычаг</w:t>
      </w:r>
      <w:r w:rsidRPr="006A43BE">
        <w:rPr>
          <w:rFonts w:ascii="Times New Roman" w:hAnsi="Times New Roman" w:cs="Times New Roman"/>
          <w:sz w:val="28"/>
          <w:szCs w:val="28"/>
        </w:rPr>
        <w:t>.</w:t>
      </w:r>
    </w:p>
    <w:p w:rsidR="00F904D9" w:rsidRPr="006A43BE" w:rsidRDefault="00F904D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Наиболее удобное положение для проведение приёма – противник стоит в высоком партере, ноги расставлены на ширину плеч или шире.</w:t>
      </w:r>
    </w:p>
    <w:p w:rsidR="00F904D9" w:rsidRPr="006A43BE" w:rsidRDefault="00F904D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Атакующий становиться </w:t>
      </w:r>
      <w:r w:rsidR="00A54675" w:rsidRPr="006A43BE">
        <w:rPr>
          <w:rFonts w:ascii="Times New Roman" w:hAnsi="Times New Roman" w:cs="Times New Roman"/>
          <w:sz w:val="28"/>
          <w:szCs w:val="28"/>
        </w:rPr>
        <w:t>сзади</w:t>
      </w:r>
      <w:r w:rsidRPr="006A43BE">
        <w:rPr>
          <w:rFonts w:ascii="Times New Roman" w:hAnsi="Times New Roman" w:cs="Times New Roman"/>
          <w:sz w:val="28"/>
          <w:szCs w:val="28"/>
        </w:rPr>
        <w:t xml:space="preserve">-слева от него на правое колено, левую ногу ставит на стопу вперёд – в сторону. Затем </w:t>
      </w:r>
      <w:r w:rsidR="00A54675" w:rsidRPr="006A43BE">
        <w:rPr>
          <w:rFonts w:ascii="Times New Roman" w:hAnsi="Times New Roman" w:cs="Times New Roman"/>
          <w:sz w:val="28"/>
          <w:szCs w:val="28"/>
        </w:rPr>
        <w:t>накладывает</w:t>
      </w:r>
      <w:r w:rsidRPr="006A43BE">
        <w:rPr>
          <w:rFonts w:ascii="Times New Roman" w:hAnsi="Times New Roman" w:cs="Times New Roman"/>
          <w:sz w:val="28"/>
          <w:szCs w:val="28"/>
        </w:rPr>
        <w:t xml:space="preserve"> левую руку </w:t>
      </w:r>
      <w:r w:rsidR="00A54675" w:rsidRPr="006A43BE">
        <w:rPr>
          <w:rFonts w:ascii="Times New Roman" w:hAnsi="Times New Roman" w:cs="Times New Roman"/>
          <w:sz w:val="28"/>
          <w:szCs w:val="28"/>
        </w:rPr>
        <w:t>предплечьем</w:t>
      </w:r>
      <w:r w:rsidRPr="006A43BE">
        <w:rPr>
          <w:rFonts w:ascii="Times New Roman" w:hAnsi="Times New Roman" w:cs="Times New Roman"/>
          <w:sz w:val="28"/>
          <w:szCs w:val="28"/>
        </w:rPr>
        <w:t xml:space="preserve"> на шею </w:t>
      </w:r>
      <w:r w:rsidR="00A54675" w:rsidRPr="006A43BE">
        <w:rPr>
          <w:rFonts w:ascii="Times New Roman" w:hAnsi="Times New Roman" w:cs="Times New Roman"/>
          <w:sz w:val="28"/>
          <w:szCs w:val="28"/>
        </w:rPr>
        <w:t>атакующему</w:t>
      </w:r>
      <w:r w:rsidRPr="006A43BE">
        <w:rPr>
          <w:rFonts w:ascii="Times New Roman" w:hAnsi="Times New Roman" w:cs="Times New Roman"/>
          <w:sz w:val="28"/>
          <w:szCs w:val="28"/>
        </w:rPr>
        <w:t xml:space="preserve">, продвигается вперёд-влево, выносит правую ногу снаружи левого колена </w:t>
      </w:r>
      <w:r w:rsidR="00A54675" w:rsidRPr="006A43BE">
        <w:rPr>
          <w:rFonts w:ascii="Times New Roman" w:hAnsi="Times New Roman" w:cs="Times New Roman"/>
          <w:sz w:val="28"/>
          <w:szCs w:val="28"/>
        </w:rPr>
        <w:t>противника</w:t>
      </w:r>
      <w:r w:rsidRPr="006A43BE">
        <w:rPr>
          <w:rFonts w:ascii="Times New Roman" w:hAnsi="Times New Roman" w:cs="Times New Roman"/>
          <w:sz w:val="28"/>
          <w:szCs w:val="28"/>
        </w:rPr>
        <w:t xml:space="preserve">, а левую дальше вперёд к его голове. </w:t>
      </w:r>
      <w:r w:rsidR="00A54675" w:rsidRPr="006A43BE">
        <w:rPr>
          <w:rFonts w:ascii="Times New Roman" w:hAnsi="Times New Roman" w:cs="Times New Roman"/>
          <w:sz w:val="28"/>
          <w:szCs w:val="28"/>
        </w:rPr>
        <w:t>Одновременно атакующею пропускает правую руку под левое плечо атакуемого и захватывает предплечье своей руки. Подтягивая к своей груди противника за плечо и шею, атакующий согласованным усилием ног, туловища и скручивающего движения рук вперёд-влево переворачивает атакуемого через голову, прижимая грудью его захваченное плечо.</w:t>
      </w:r>
      <w:r w:rsidRPr="006A43BE">
        <w:rPr>
          <w:rFonts w:ascii="Times New Roman" w:hAnsi="Times New Roman" w:cs="Times New Roman"/>
          <w:sz w:val="28"/>
          <w:szCs w:val="28"/>
        </w:rPr>
        <w:t xml:space="preserve"> </w:t>
      </w:r>
      <w:r w:rsidR="005F6F8D" w:rsidRPr="006A43BE">
        <w:rPr>
          <w:rFonts w:ascii="Times New Roman" w:hAnsi="Times New Roman" w:cs="Times New Roman"/>
          <w:sz w:val="28"/>
          <w:szCs w:val="28"/>
        </w:rPr>
        <w:t xml:space="preserve">(рис. </w:t>
      </w:r>
      <w:r w:rsidR="001755A1" w:rsidRPr="006A43BE">
        <w:rPr>
          <w:rFonts w:ascii="Times New Roman" w:hAnsi="Times New Roman" w:cs="Times New Roman"/>
          <w:sz w:val="28"/>
          <w:szCs w:val="28"/>
        </w:rPr>
        <w:t>18</w:t>
      </w:r>
      <w:r w:rsidR="005F6F8D" w:rsidRPr="006A43BE">
        <w:rPr>
          <w:rFonts w:ascii="Times New Roman" w:hAnsi="Times New Roman" w:cs="Times New Roman"/>
          <w:sz w:val="28"/>
          <w:szCs w:val="28"/>
        </w:rPr>
        <w:t>)</w:t>
      </w:r>
    </w:p>
    <w:p w:rsidR="001755A1" w:rsidRPr="006A43BE" w:rsidRDefault="001755A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6A33F3E4" wp14:editId="66205628">
            <wp:extent cx="1980564" cy="1123950"/>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grayscl/>
                      <a:lum contrast="20000"/>
                      <a:extLst>
                        <a:ext uri="{28A0092B-C50C-407E-A947-70E740481C1C}">
                          <a14:useLocalDpi xmlns:a14="http://schemas.microsoft.com/office/drawing/2010/main" val="0"/>
                        </a:ext>
                      </a:extLst>
                    </a:blip>
                    <a:srcRect l="7377" t="30376" r="59265" b="55615"/>
                    <a:stretch/>
                  </pic:blipFill>
                  <pic:spPr bwMode="auto">
                    <a:xfrm>
                      <a:off x="0" y="0"/>
                      <a:ext cx="1981640" cy="1124560"/>
                    </a:xfrm>
                    <a:prstGeom prst="rect">
                      <a:avLst/>
                    </a:prstGeom>
                    <a:noFill/>
                    <a:ln>
                      <a:noFill/>
                    </a:ln>
                    <a:extLst>
                      <a:ext uri="{53640926-AAD7-44D8-BBD7-CCE9431645EC}">
                        <a14:shadowObscured xmlns:a14="http://schemas.microsoft.com/office/drawing/2010/main"/>
                      </a:ext>
                    </a:extLst>
                  </pic:spPr>
                </pic:pic>
              </a:graphicData>
            </a:graphic>
          </wp:inline>
        </w:drawing>
      </w:r>
    </w:p>
    <w:p w:rsidR="00D03B20" w:rsidRPr="006A43BE" w:rsidRDefault="001755A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18</w:t>
      </w:r>
    </w:p>
    <w:p w:rsidR="005F6F8D" w:rsidRPr="006A43BE" w:rsidRDefault="005F6F8D"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bCs/>
          <w:sz w:val="28"/>
          <w:szCs w:val="28"/>
        </w:rPr>
        <w:t>Партер</w:t>
      </w:r>
      <w:r w:rsidRPr="006A43BE">
        <w:rPr>
          <w:rFonts w:ascii="Times New Roman" w:hAnsi="Times New Roman" w:cs="Times New Roman"/>
          <w:sz w:val="28"/>
          <w:szCs w:val="28"/>
        </w:rPr>
        <w:t> — термин, использующийся в разных видах </w:t>
      </w:r>
      <w:r w:rsidR="00164C7A" w:rsidRPr="006A43BE">
        <w:rPr>
          <w:rFonts w:ascii="Times New Roman" w:hAnsi="Times New Roman" w:cs="Times New Roman"/>
          <w:sz w:val="28"/>
          <w:szCs w:val="28"/>
        </w:rPr>
        <w:t>борьбы</w:t>
      </w:r>
      <w:r w:rsidRPr="006A43BE">
        <w:rPr>
          <w:rFonts w:ascii="Times New Roman" w:hAnsi="Times New Roman" w:cs="Times New Roman"/>
          <w:sz w:val="28"/>
          <w:szCs w:val="28"/>
        </w:rPr>
        <w:t>, который означает борьбу, когда хотя бы один из борцов находится в положении лёжа (на боку, на спине, на груди), стоит на коленях, находится в положении </w:t>
      </w:r>
      <w:r w:rsidRPr="006A43BE">
        <w:rPr>
          <w:rFonts w:ascii="Times New Roman" w:hAnsi="Times New Roman" w:cs="Times New Roman"/>
          <w:iCs/>
          <w:sz w:val="28"/>
          <w:szCs w:val="28"/>
        </w:rPr>
        <w:t>мост</w:t>
      </w:r>
      <w:r w:rsidRPr="006A43BE">
        <w:rPr>
          <w:rFonts w:ascii="Times New Roman" w:hAnsi="Times New Roman" w:cs="Times New Roman"/>
          <w:sz w:val="28"/>
          <w:szCs w:val="28"/>
        </w:rPr>
        <w:t> или </w:t>
      </w:r>
      <w:r w:rsidRPr="006A43BE">
        <w:rPr>
          <w:rFonts w:ascii="Times New Roman" w:hAnsi="Times New Roman" w:cs="Times New Roman"/>
          <w:iCs/>
          <w:sz w:val="28"/>
          <w:szCs w:val="28"/>
        </w:rPr>
        <w:t>полумост</w:t>
      </w:r>
      <w:r w:rsidRPr="006A43BE">
        <w:rPr>
          <w:rFonts w:ascii="Times New Roman" w:hAnsi="Times New Roman" w:cs="Times New Roman"/>
          <w:sz w:val="28"/>
          <w:szCs w:val="28"/>
        </w:rPr>
        <w:t>. Положение партера может дополнительно определяться как </w:t>
      </w:r>
      <w:r w:rsidRPr="006A43BE">
        <w:rPr>
          <w:rFonts w:ascii="Times New Roman" w:hAnsi="Times New Roman" w:cs="Times New Roman"/>
          <w:iCs/>
          <w:sz w:val="28"/>
          <w:szCs w:val="28"/>
        </w:rPr>
        <w:t>высокий</w:t>
      </w:r>
      <w:r w:rsidR="00164C7A" w:rsidRPr="006A43BE">
        <w:rPr>
          <w:rFonts w:ascii="Times New Roman" w:hAnsi="Times New Roman" w:cs="Times New Roman"/>
          <w:iCs/>
          <w:sz w:val="28"/>
          <w:szCs w:val="28"/>
        </w:rPr>
        <w:t xml:space="preserve"> </w:t>
      </w:r>
      <w:r w:rsidRPr="006A43BE">
        <w:rPr>
          <w:rFonts w:ascii="Times New Roman" w:hAnsi="Times New Roman" w:cs="Times New Roman"/>
          <w:sz w:val="28"/>
          <w:szCs w:val="28"/>
        </w:rPr>
        <w:t>партер (на коленях) и </w:t>
      </w:r>
      <w:r w:rsidRPr="006A43BE">
        <w:rPr>
          <w:rFonts w:ascii="Times New Roman" w:hAnsi="Times New Roman" w:cs="Times New Roman"/>
          <w:iCs/>
          <w:sz w:val="28"/>
          <w:szCs w:val="28"/>
        </w:rPr>
        <w:t>низкий</w:t>
      </w:r>
      <w:r w:rsidRPr="006A43BE">
        <w:rPr>
          <w:rFonts w:ascii="Times New Roman" w:hAnsi="Times New Roman" w:cs="Times New Roman"/>
          <w:sz w:val="28"/>
          <w:szCs w:val="28"/>
        </w:rPr>
        <w:t> партер (лёжа)</w:t>
      </w:r>
      <w:r w:rsidR="00164C7A" w:rsidRPr="006A43BE">
        <w:rPr>
          <w:rFonts w:ascii="Times New Roman" w:hAnsi="Times New Roman" w:cs="Times New Roman"/>
          <w:sz w:val="28"/>
          <w:szCs w:val="28"/>
        </w:rPr>
        <w:t>.</w:t>
      </w:r>
    </w:p>
    <w:p w:rsidR="00B815C4" w:rsidRPr="006A43BE" w:rsidRDefault="007F25E1" w:rsidP="007F25E1">
      <w:pPr>
        <w:rPr>
          <w:rFonts w:ascii="Times New Roman" w:hAnsi="Times New Roman" w:cs="Times New Roman"/>
          <w:sz w:val="28"/>
          <w:szCs w:val="28"/>
        </w:rPr>
      </w:pPr>
      <w:r>
        <w:rPr>
          <w:rFonts w:ascii="Times New Roman" w:hAnsi="Times New Roman" w:cs="Times New Roman"/>
          <w:sz w:val="28"/>
          <w:szCs w:val="28"/>
        </w:rPr>
        <w:br w:type="page"/>
      </w:r>
    </w:p>
    <w:p w:rsidR="00B815C4" w:rsidRPr="006A43BE" w:rsidRDefault="00B815C4" w:rsidP="00C864C6">
      <w:pPr>
        <w:pStyle w:val="a3"/>
        <w:numPr>
          <w:ilvl w:val="1"/>
          <w:numId w:val="5"/>
        </w:numPr>
        <w:spacing w:after="120"/>
        <w:ind w:left="720" w:firstLine="709"/>
        <w:jc w:val="both"/>
        <w:rPr>
          <w:rFonts w:ascii="Times New Roman" w:hAnsi="Times New Roman" w:cs="Times New Roman"/>
          <w:b/>
          <w:sz w:val="28"/>
          <w:szCs w:val="28"/>
        </w:rPr>
      </w:pPr>
      <w:r w:rsidRPr="006A43BE">
        <w:rPr>
          <w:rFonts w:ascii="Times New Roman" w:hAnsi="Times New Roman" w:cs="Times New Roman"/>
          <w:b/>
          <w:sz w:val="28"/>
          <w:szCs w:val="28"/>
        </w:rPr>
        <w:t>ПРИЁМЫ БОРЬБЫ СТОЯ</w:t>
      </w:r>
    </w:p>
    <w:p w:rsidR="00B815C4" w:rsidRPr="007F25E1" w:rsidRDefault="007F25E1" w:rsidP="007F25E1">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7F25E1">
        <w:rPr>
          <w:rFonts w:ascii="Times New Roman" w:hAnsi="Times New Roman" w:cs="Times New Roman"/>
          <w:bCs/>
          <w:sz w:val="28"/>
          <w:szCs w:val="28"/>
        </w:rPr>
        <w:t>одножки</w:t>
      </w:r>
      <w:r>
        <w:rPr>
          <w:rFonts w:ascii="Times New Roman" w:hAnsi="Times New Roman" w:cs="Times New Roman"/>
          <w:bCs/>
          <w:sz w:val="28"/>
          <w:szCs w:val="28"/>
        </w:rPr>
        <w:t>.</w:t>
      </w:r>
    </w:p>
    <w:p w:rsidR="008A7009" w:rsidRPr="006A43BE" w:rsidRDefault="008A7009" w:rsidP="007F25E1">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Подножками называются такие броски, при выполнении которых атакующий перебрасывает противника через свою ногу, подставленную к его ногам.</w:t>
      </w:r>
    </w:p>
    <w:p w:rsidR="008A7009" w:rsidRPr="006A43BE" w:rsidRDefault="008A700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зависимости от того, с какой стороны подставляется нога атакующего к ногам противника, подножки называются задней, передней, боковой, с колена.</w:t>
      </w:r>
    </w:p>
    <w:p w:rsidR="008A7009" w:rsidRPr="007F25E1" w:rsidRDefault="00D172F2"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Передняя подножка.</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Условия. Противник атакует. Дистанция ближняя или средняя. Захват осуществляется за рукава и проймы разноименного плеча.</w:t>
      </w:r>
    </w:p>
    <w:p w:rsidR="00502458" w:rsidRPr="006A43BE"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Проведение. Поворачиваясь спиной к противнику, проводящий ставит свою</w:t>
      </w:r>
      <w:r w:rsidRPr="006A43BE">
        <w:rPr>
          <w:rFonts w:ascii="Times New Roman" w:hAnsi="Times New Roman" w:cs="Times New Roman"/>
          <w:sz w:val="28"/>
          <w:szCs w:val="28"/>
        </w:rPr>
        <w:t xml:space="preserve"> ногу перед его ногами таким образом, чтобы подколенный сгиб атакующей ноги упи</w:t>
      </w:r>
      <w:r w:rsidRPr="006A43BE">
        <w:rPr>
          <w:rFonts w:ascii="Times New Roman" w:hAnsi="Times New Roman" w:cs="Times New Roman"/>
          <w:sz w:val="28"/>
          <w:szCs w:val="28"/>
        </w:rPr>
        <w:softHyphen/>
        <w:t>рался в колено одноименной ноги противника. Нога ста</w:t>
      </w:r>
      <w:r w:rsidRPr="006A43BE">
        <w:rPr>
          <w:rFonts w:ascii="Times New Roman" w:hAnsi="Times New Roman" w:cs="Times New Roman"/>
          <w:sz w:val="28"/>
          <w:szCs w:val="28"/>
        </w:rPr>
        <w:softHyphen/>
        <w:t>вится на ковер, выпрямляется и, упираясь в ковер, соз</w:t>
      </w:r>
      <w:r w:rsidRPr="006A43BE">
        <w:rPr>
          <w:rFonts w:ascii="Times New Roman" w:hAnsi="Times New Roman" w:cs="Times New Roman"/>
          <w:sz w:val="28"/>
          <w:szCs w:val="28"/>
        </w:rPr>
        <w:softHyphen/>
        <w:t>дает одновременно барьер, который препятствует передвижению ног противника, и дополнительное усилие для выведения противника из равновесия.</w:t>
      </w:r>
    </w:p>
    <w:p w:rsidR="00502458" w:rsidRPr="006A43BE" w:rsidRDefault="0050245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Притягивая противника к себе и поворачиваясь одно</w:t>
      </w:r>
      <w:r w:rsidRPr="006A43BE">
        <w:rPr>
          <w:rFonts w:ascii="Times New Roman" w:hAnsi="Times New Roman" w:cs="Times New Roman"/>
          <w:sz w:val="28"/>
          <w:szCs w:val="28"/>
        </w:rPr>
        <w:softHyphen/>
        <w:t>временно к нему спиной, атакующий бросает его через свою ногу. Когда падение противника определилось, атакующий, выпрямляя руки и отклоняясь назад, восста</w:t>
      </w:r>
      <w:r w:rsidRPr="006A43BE">
        <w:rPr>
          <w:rFonts w:ascii="Times New Roman" w:hAnsi="Times New Roman" w:cs="Times New Roman"/>
          <w:sz w:val="28"/>
          <w:szCs w:val="28"/>
        </w:rPr>
        <w:softHyphen/>
        <w:t>навливает свое равновесие и одновременно страхует про</w:t>
      </w:r>
      <w:r w:rsidRPr="006A43BE">
        <w:rPr>
          <w:rFonts w:ascii="Times New Roman" w:hAnsi="Times New Roman" w:cs="Times New Roman"/>
          <w:sz w:val="28"/>
          <w:szCs w:val="28"/>
        </w:rPr>
        <w:softHyphen/>
        <w:t>тивника.</w:t>
      </w:r>
    </w:p>
    <w:p w:rsidR="00502458" w:rsidRPr="006A43BE" w:rsidRDefault="00502458" w:rsidP="00C864C6">
      <w:pPr>
        <w:spacing w:after="120"/>
        <w:ind w:firstLine="709"/>
        <w:jc w:val="both"/>
        <w:rPr>
          <w:rFonts w:ascii="Times New Roman" w:hAnsi="Times New Roman" w:cs="Times New Roman"/>
          <w:sz w:val="28"/>
          <w:szCs w:val="28"/>
        </w:rPr>
      </w:pPr>
    </w:p>
    <w:p w:rsidR="00961AD0" w:rsidRPr="006A43BE" w:rsidRDefault="0050245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001C4399" wp14:editId="5759F117">
            <wp:extent cx="1019175" cy="12001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7">
                      <a:extLst>
                        <a:ext uri="{28A0092B-C50C-407E-A947-70E740481C1C}">
                          <a14:useLocalDpi xmlns:a14="http://schemas.microsoft.com/office/drawing/2010/main" val="0"/>
                        </a:ext>
                      </a:extLst>
                    </a:blip>
                    <a:srcRect b="10638"/>
                    <a:stretch/>
                  </pic:blipFill>
                  <pic:spPr bwMode="auto">
                    <a:xfrm>
                      <a:off x="0" y="0"/>
                      <a:ext cx="1019175" cy="1200150"/>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0D3C4140" wp14:editId="5B9FED6B">
            <wp:extent cx="876300" cy="12954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8">
                      <a:extLst>
                        <a:ext uri="{28A0092B-C50C-407E-A947-70E740481C1C}">
                          <a14:useLocalDpi xmlns:a14="http://schemas.microsoft.com/office/drawing/2010/main" val="0"/>
                        </a:ext>
                      </a:extLst>
                    </a:blip>
                    <a:srcRect b="9934"/>
                    <a:stretch/>
                  </pic:blipFill>
                  <pic:spPr bwMode="auto">
                    <a:xfrm>
                      <a:off x="0" y="0"/>
                      <a:ext cx="876300" cy="1295400"/>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2164126A" wp14:editId="17233F9B">
            <wp:extent cx="914400" cy="12858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9">
                      <a:extLst>
                        <a:ext uri="{28A0092B-C50C-407E-A947-70E740481C1C}">
                          <a14:useLocalDpi xmlns:a14="http://schemas.microsoft.com/office/drawing/2010/main" val="0"/>
                        </a:ext>
                      </a:extLst>
                    </a:blip>
                    <a:srcRect b="10000"/>
                    <a:stretch/>
                  </pic:blipFill>
                  <pic:spPr bwMode="auto">
                    <a:xfrm>
                      <a:off x="0" y="0"/>
                      <a:ext cx="914400" cy="1285875"/>
                    </a:xfrm>
                    <a:prstGeom prst="rect">
                      <a:avLst/>
                    </a:prstGeom>
                    <a:noFill/>
                    <a:ln>
                      <a:noFill/>
                    </a:ln>
                    <a:extLst>
                      <a:ext uri="{53640926-AAD7-44D8-BBD7-CCE9431645EC}">
                        <a14:shadowObscured xmlns:a14="http://schemas.microsoft.com/office/drawing/2010/main"/>
                      </a:ext>
                    </a:extLst>
                  </pic:spPr>
                </pic:pic>
              </a:graphicData>
            </a:graphic>
          </wp:inline>
        </w:drawing>
      </w:r>
      <w:r w:rsidR="0038171B" w:rsidRPr="006A43BE">
        <w:rPr>
          <w:rFonts w:ascii="Times New Roman" w:hAnsi="Times New Roman" w:cs="Times New Roman"/>
          <w:noProof/>
          <w:sz w:val="28"/>
          <w:szCs w:val="28"/>
          <w:lang w:eastAsia="ru-RU"/>
        </w:rPr>
        <w:drawing>
          <wp:inline distT="0" distB="0" distL="0" distR="0" wp14:anchorId="64298A15" wp14:editId="28A33926">
            <wp:extent cx="2009775" cy="12001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20">
                      <a:extLst>
                        <a:ext uri="{28A0092B-C50C-407E-A947-70E740481C1C}">
                          <a14:useLocalDpi xmlns:a14="http://schemas.microsoft.com/office/drawing/2010/main" val="0"/>
                        </a:ext>
                      </a:extLst>
                    </a:blip>
                    <a:srcRect b="11888"/>
                    <a:stretch/>
                  </pic:blipFill>
                  <pic:spPr bwMode="auto">
                    <a:xfrm>
                      <a:off x="0" y="0"/>
                      <a:ext cx="2009775" cy="1200150"/>
                    </a:xfrm>
                    <a:prstGeom prst="rect">
                      <a:avLst/>
                    </a:prstGeom>
                    <a:noFill/>
                    <a:ln>
                      <a:noFill/>
                    </a:ln>
                    <a:extLst>
                      <a:ext uri="{53640926-AAD7-44D8-BBD7-CCE9431645EC}">
                        <a14:shadowObscured xmlns:a14="http://schemas.microsoft.com/office/drawing/2010/main"/>
                      </a:ext>
                    </a:extLst>
                  </pic:spPr>
                </pic:pic>
              </a:graphicData>
            </a:graphic>
          </wp:inline>
        </w:drawing>
      </w:r>
    </w:p>
    <w:p w:rsidR="00502458" w:rsidRPr="006A43BE" w:rsidRDefault="00961AD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19                              Р</w:t>
      </w:r>
      <w:r w:rsidR="0038171B" w:rsidRPr="006A43BE">
        <w:rPr>
          <w:rFonts w:ascii="Times New Roman" w:hAnsi="Times New Roman" w:cs="Times New Roman"/>
          <w:sz w:val="28"/>
          <w:szCs w:val="28"/>
        </w:rPr>
        <w:t>ис. 20           Р</w:t>
      </w:r>
      <w:r w:rsidRPr="006A43BE">
        <w:rPr>
          <w:rFonts w:ascii="Times New Roman" w:hAnsi="Times New Roman" w:cs="Times New Roman"/>
          <w:sz w:val="28"/>
          <w:szCs w:val="28"/>
        </w:rPr>
        <w:t>ис. 21</w:t>
      </w:r>
      <w:r w:rsidR="0038171B" w:rsidRPr="006A43BE">
        <w:rPr>
          <w:rFonts w:ascii="Times New Roman" w:hAnsi="Times New Roman" w:cs="Times New Roman"/>
          <w:sz w:val="28"/>
          <w:szCs w:val="28"/>
        </w:rPr>
        <w:t xml:space="preserve">         </w:t>
      </w:r>
      <w:r w:rsidR="00804BC3" w:rsidRPr="006A43BE">
        <w:rPr>
          <w:rFonts w:ascii="Times New Roman" w:hAnsi="Times New Roman" w:cs="Times New Roman"/>
          <w:sz w:val="28"/>
          <w:szCs w:val="28"/>
        </w:rPr>
        <w:t>Рис. 22</w:t>
      </w:r>
    </w:p>
    <w:p w:rsidR="00502458" w:rsidRPr="006A43BE" w:rsidRDefault="00502458" w:rsidP="00C864C6">
      <w:pPr>
        <w:spacing w:after="120"/>
        <w:ind w:firstLine="709"/>
        <w:jc w:val="both"/>
        <w:rPr>
          <w:rFonts w:ascii="Times New Roman" w:hAnsi="Times New Roman" w:cs="Times New Roman"/>
          <w:sz w:val="28"/>
          <w:szCs w:val="28"/>
        </w:rPr>
      </w:pPr>
    </w:p>
    <w:p w:rsidR="00502458" w:rsidRPr="006A43BE" w:rsidRDefault="0050245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Варианты</w:t>
      </w:r>
      <w:r w:rsidRPr="006A43BE">
        <w:rPr>
          <w:rFonts w:ascii="Times New Roman" w:hAnsi="Times New Roman" w:cs="Times New Roman"/>
          <w:sz w:val="28"/>
          <w:szCs w:val="28"/>
        </w:rPr>
        <w:t>. 1. Захватом рукава и отворота. 2. Захва</w:t>
      </w:r>
      <w:r w:rsidRPr="006A43BE">
        <w:rPr>
          <w:rFonts w:ascii="Times New Roman" w:hAnsi="Times New Roman" w:cs="Times New Roman"/>
          <w:sz w:val="28"/>
          <w:szCs w:val="28"/>
        </w:rPr>
        <w:softHyphen/>
        <w:t xml:space="preserve">том пояса. 3. Захватом пояса   через </w:t>
      </w:r>
      <w:r w:rsidR="0038171B" w:rsidRPr="006A43BE">
        <w:rPr>
          <w:rFonts w:ascii="Times New Roman" w:hAnsi="Times New Roman" w:cs="Times New Roman"/>
          <w:sz w:val="28"/>
          <w:szCs w:val="28"/>
        </w:rPr>
        <w:t>одноименную руку</w:t>
      </w:r>
      <w:r w:rsidRPr="006A43BE">
        <w:rPr>
          <w:rFonts w:ascii="Times New Roman" w:hAnsi="Times New Roman" w:cs="Times New Roman"/>
          <w:sz w:val="28"/>
          <w:szCs w:val="28"/>
        </w:rPr>
        <w:t xml:space="preserve"> (рис. </w:t>
      </w:r>
      <w:r w:rsidR="00961AD0" w:rsidRPr="006A43BE">
        <w:rPr>
          <w:rFonts w:ascii="Times New Roman" w:hAnsi="Times New Roman" w:cs="Times New Roman"/>
          <w:sz w:val="28"/>
          <w:szCs w:val="28"/>
        </w:rPr>
        <w:t>19</w:t>
      </w:r>
      <w:r w:rsidRPr="006A43BE">
        <w:rPr>
          <w:rFonts w:ascii="Times New Roman" w:hAnsi="Times New Roman" w:cs="Times New Roman"/>
          <w:sz w:val="28"/>
          <w:szCs w:val="28"/>
        </w:rPr>
        <w:t xml:space="preserve">).  4. </w:t>
      </w:r>
      <w:r w:rsidR="0038171B" w:rsidRPr="006A43BE">
        <w:rPr>
          <w:rFonts w:ascii="Times New Roman" w:hAnsi="Times New Roman" w:cs="Times New Roman"/>
          <w:sz w:val="28"/>
          <w:szCs w:val="28"/>
        </w:rPr>
        <w:t>Скрещивая захваченные</w:t>
      </w:r>
      <w:r w:rsidRPr="006A43BE">
        <w:rPr>
          <w:rFonts w:ascii="Times New Roman" w:hAnsi="Times New Roman" w:cs="Times New Roman"/>
          <w:sz w:val="28"/>
          <w:szCs w:val="28"/>
        </w:rPr>
        <w:t xml:space="preserve"> </w:t>
      </w:r>
      <w:r w:rsidR="0038171B" w:rsidRPr="006A43BE">
        <w:rPr>
          <w:rFonts w:ascii="Times New Roman" w:hAnsi="Times New Roman" w:cs="Times New Roman"/>
          <w:sz w:val="28"/>
          <w:szCs w:val="28"/>
        </w:rPr>
        <w:t>руки (</w:t>
      </w:r>
      <w:r w:rsidRPr="006A43BE">
        <w:rPr>
          <w:rFonts w:ascii="Times New Roman" w:hAnsi="Times New Roman" w:cs="Times New Roman"/>
          <w:sz w:val="28"/>
          <w:szCs w:val="28"/>
        </w:rPr>
        <w:t xml:space="preserve">рис.  </w:t>
      </w:r>
      <w:r w:rsidR="00961AD0" w:rsidRPr="006A43BE">
        <w:rPr>
          <w:rFonts w:ascii="Times New Roman" w:hAnsi="Times New Roman" w:cs="Times New Roman"/>
          <w:sz w:val="28"/>
          <w:szCs w:val="28"/>
        </w:rPr>
        <w:t>20</w:t>
      </w:r>
      <w:r w:rsidRPr="006A43BE">
        <w:rPr>
          <w:rFonts w:ascii="Times New Roman" w:hAnsi="Times New Roman" w:cs="Times New Roman"/>
          <w:sz w:val="28"/>
          <w:szCs w:val="28"/>
        </w:rPr>
        <w:t xml:space="preserve">). 5. Захватом руки и ноги (рис. </w:t>
      </w:r>
      <w:r w:rsidR="00961AD0" w:rsidRPr="006A43BE">
        <w:rPr>
          <w:rFonts w:ascii="Times New Roman" w:hAnsi="Times New Roman" w:cs="Times New Roman"/>
          <w:sz w:val="28"/>
          <w:szCs w:val="28"/>
        </w:rPr>
        <w:t>21</w:t>
      </w:r>
      <w:r w:rsidRPr="006A43BE">
        <w:rPr>
          <w:rFonts w:ascii="Times New Roman" w:hAnsi="Times New Roman" w:cs="Times New Roman"/>
          <w:sz w:val="28"/>
          <w:szCs w:val="28"/>
        </w:rPr>
        <w:t xml:space="preserve">). 6. С колена (рис. </w:t>
      </w:r>
      <w:r w:rsidR="00804BC3" w:rsidRPr="006A43BE">
        <w:rPr>
          <w:rFonts w:ascii="Times New Roman" w:hAnsi="Times New Roman" w:cs="Times New Roman"/>
          <w:sz w:val="28"/>
          <w:szCs w:val="28"/>
        </w:rPr>
        <w:t>22</w:t>
      </w:r>
      <w:r w:rsidRPr="006A43BE">
        <w:rPr>
          <w:rFonts w:ascii="Times New Roman" w:hAnsi="Times New Roman" w:cs="Times New Roman"/>
          <w:sz w:val="28"/>
          <w:szCs w:val="28"/>
        </w:rPr>
        <w:t>).</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Методические указания. Прием изучает</w:t>
      </w:r>
      <w:r w:rsidRPr="007F25E1">
        <w:rPr>
          <w:rFonts w:ascii="Times New Roman" w:hAnsi="Times New Roman" w:cs="Times New Roman"/>
          <w:sz w:val="28"/>
          <w:szCs w:val="28"/>
        </w:rPr>
        <w:softHyphen/>
        <w:t>ся после усвоения занимающимися хотя бы одного вари</w:t>
      </w:r>
      <w:r w:rsidRPr="007F25E1">
        <w:rPr>
          <w:rFonts w:ascii="Times New Roman" w:hAnsi="Times New Roman" w:cs="Times New Roman"/>
          <w:sz w:val="28"/>
          <w:szCs w:val="28"/>
        </w:rPr>
        <w:softHyphen/>
        <w:t>анта задней подножки.</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Задняя подножка сходна с передней по составу дви</w:t>
      </w:r>
      <w:r w:rsidRPr="007F25E1">
        <w:rPr>
          <w:rFonts w:ascii="Times New Roman" w:hAnsi="Times New Roman" w:cs="Times New Roman"/>
          <w:sz w:val="28"/>
          <w:szCs w:val="28"/>
        </w:rPr>
        <w:softHyphen/>
        <w:t xml:space="preserve">жений, выполняемых при развитии броска, — отличие только в начале приема, </w:t>
      </w:r>
      <w:r w:rsidR="0038171B" w:rsidRPr="007F25E1">
        <w:rPr>
          <w:rFonts w:ascii="Times New Roman" w:hAnsi="Times New Roman" w:cs="Times New Roman"/>
          <w:sz w:val="28"/>
          <w:szCs w:val="28"/>
        </w:rPr>
        <w:t>поэтому усвоение</w:t>
      </w:r>
      <w:r w:rsidRPr="007F25E1">
        <w:rPr>
          <w:rFonts w:ascii="Times New Roman" w:hAnsi="Times New Roman" w:cs="Times New Roman"/>
          <w:sz w:val="28"/>
          <w:szCs w:val="28"/>
        </w:rPr>
        <w:t xml:space="preserve"> </w:t>
      </w:r>
      <w:r w:rsidR="0038171B" w:rsidRPr="007F25E1">
        <w:rPr>
          <w:rFonts w:ascii="Times New Roman" w:hAnsi="Times New Roman" w:cs="Times New Roman"/>
          <w:sz w:val="28"/>
          <w:szCs w:val="28"/>
        </w:rPr>
        <w:t>задней подножки</w:t>
      </w:r>
      <w:r w:rsidRPr="007F25E1">
        <w:rPr>
          <w:rFonts w:ascii="Times New Roman" w:hAnsi="Times New Roman" w:cs="Times New Roman"/>
          <w:sz w:val="28"/>
          <w:szCs w:val="28"/>
        </w:rPr>
        <w:t xml:space="preserve"> помогает в правильном овладения передней под</w:t>
      </w:r>
      <w:r w:rsidRPr="007F25E1">
        <w:rPr>
          <w:rFonts w:ascii="Times New Roman" w:hAnsi="Times New Roman" w:cs="Times New Roman"/>
          <w:sz w:val="28"/>
          <w:szCs w:val="28"/>
        </w:rPr>
        <w:softHyphen/>
        <w:t>ножкой.</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Характерные ошибки. 1. Проводящий ставит свою барьерную ногу не спереди, а сбоку, упираясь под</w:t>
      </w:r>
      <w:r w:rsidRPr="007F25E1">
        <w:rPr>
          <w:rFonts w:ascii="Times New Roman" w:hAnsi="Times New Roman" w:cs="Times New Roman"/>
          <w:sz w:val="28"/>
          <w:szCs w:val="28"/>
        </w:rPr>
        <w:softHyphen/>
        <w:t>коленным сгибом в наружную часть коленного сустава. Эта ошибка должна исправляться в первую очередь пото</w:t>
      </w:r>
      <w:r w:rsidRPr="007F25E1">
        <w:rPr>
          <w:rFonts w:ascii="Times New Roman" w:hAnsi="Times New Roman" w:cs="Times New Roman"/>
          <w:sz w:val="28"/>
          <w:szCs w:val="28"/>
        </w:rPr>
        <w:softHyphen/>
        <w:t>му, что проведение приема может повлечь травму колен</w:t>
      </w:r>
      <w:r w:rsidRPr="007F25E1">
        <w:rPr>
          <w:rFonts w:ascii="Times New Roman" w:hAnsi="Times New Roman" w:cs="Times New Roman"/>
          <w:sz w:val="28"/>
          <w:szCs w:val="28"/>
        </w:rPr>
        <w:softHyphen/>
        <w:t>ного сустава атакуемого спортсмена.</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Причина ошибки: недостаточный поворот атакующего спиной к противнику, далеко заставляется и недостаточ</w:t>
      </w:r>
      <w:r w:rsidRPr="007F25E1">
        <w:rPr>
          <w:rFonts w:ascii="Times New Roman" w:hAnsi="Times New Roman" w:cs="Times New Roman"/>
          <w:sz w:val="28"/>
          <w:szCs w:val="28"/>
        </w:rPr>
        <w:softHyphen/>
        <w:t>но разворачивается атакующая нога.</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Исправить ошибку можно, если стопу атакующей ноги расположить в одном направлении с одноименной ногой противника,</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2. Проводящий не ставит ногу в виде барьера, нога со</w:t>
      </w:r>
      <w:r w:rsidRPr="007F25E1">
        <w:rPr>
          <w:rFonts w:ascii="Times New Roman" w:hAnsi="Times New Roman" w:cs="Times New Roman"/>
          <w:sz w:val="28"/>
          <w:szCs w:val="28"/>
        </w:rPr>
        <w:softHyphen/>
        <w:t>гнута, а противник переносит свою ногу или падает сзади атакующего, опрокидывая его на спину.</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Причина ошибки: вес тела концентрируется в момент атаки не на атакующей ноге. Для броска не используется сила тяжести тела.</w:t>
      </w:r>
    </w:p>
    <w:p w:rsidR="00502458" w:rsidRPr="007F25E1" w:rsidRDefault="00502458"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Для того чтобы исправить эту ошибку, барьерная нога должна ставиться прочно, желательно концентрировать вес тела противника на одноименной ноге. Опираясь на барьерную ногу, нужно постараться немного оторвать от ковра другую ногу с тем, чтобы развитие броска происхо</w:t>
      </w:r>
      <w:r w:rsidRPr="007F25E1">
        <w:rPr>
          <w:rFonts w:ascii="Times New Roman" w:hAnsi="Times New Roman" w:cs="Times New Roman"/>
          <w:sz w:val="28"/>
          <w:szCs w:val="28"/>
        </w:rPr>
        <w:softHyphen/>
        <w:t>дило за счет использования силы веса тела проводящего.</w:t>
      </w:r>
    </w:p>
    <w:p w:rsidR="00D01B9B" w:rsidRPr="007F25E1" w:rsidRDefault="00D172F2"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Задняя подножка.</w:t>
      </w:r>
    </w:p>
    <w:p w:rsidR="00D01B9B" w:rsidRPr="007F25E1" w:rsidRDefault="00D01B9B"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Условия. Противник тянет, прогибаясь и несколько сгибая ноги. Дистанция средняя и ближняя.</w:t>
      </w:r>
    </w:p>
    <w:p w:rsidR="00D01B9B" w:rsidRPr="006A43BE" w:rsidRDefault="00D01B9B" w:rsidP="00C864C6">
      <w:pPr>
        <w:spacing w:after="120"/>
        <w:ind w:firstLine="709"/>
        <w:jc w:val="both"/>
        <w:rPr>
          <w:rFonts w:ascii="Times New Roman" w:hAnsi="Times New Roman" w:cs="Times New Roman"/>
          <w:sz w:val="28"/>
          <w:szCs w:val="28"/>
        </w:rPr>
      </w:pPr>
      <w:r w:rsidRPr="007F25E1">
        <w:rPr>
          <w:rFonts w:ascii="Times New Roman" w:hAnsi="Times New Roman" w:cs="Times New Roman"/>
          <w:sz w:val="28"/>
          <w:szCs w:val="28"/>
        </w:rPr>
        <w:t>Проведение. В</w:t>
      </w:r>
      <w:r w:rsidRPr="006A43BE">
        <w:rPr>
          <w:rFonts w:ascii="Times New Roman" w:hAnsi="Times New Roman" w:cs="Times New Roman"/>
          <w:sz w:val="28"/>
          <w:szCs w:val="28"/>
        </w:rPr>
        <w:t>ынося ногу снаружи за одноимен</w:t>
      </w:r>
      <w:r w:rsidRPr="006A43BE">
        <w:rPr>
          <w:rFonts w:ascii="Times New Roman" w:hAnsi="Times New Roman" w:cs="Times New Roman"/>
          <w:sz w:val="28"/>
          <w:szCs w:val="28"/>
        </w:rPr>
        <w:softHyphen/>
        <w:t>ную ногу противника и ставя ее сзади так, чтобы подко</w:t>
      </w:r>
      <w:r w:rsidRPr="006A43BE">
        <w:rPr>
          <w:rFonts w:ascii="Times New Roman" w:hAnsi="Times New Roman" w:cs="Times New Roman"/>
          <w:sz w:val="28"/>
          <w:szCs w:val="28"/>
        </w:rPr>
        <w:softHyphen/>
        <w:t>ленный сгиб упирался в подколенный сгиб одноименной ноги, проводящий прием тянет противника к себе- в сторону-вперед, одновременно сгибая другую ногу, чем увели</w:t>
      </w:r>
      <w:r w:rsidRPr="006A43BE">
        <w:rPr>
          <w:rFonts w:ascii="Times New Roman" w:hAnsi="Times New Roman" w:cs="Times New Roman"/>
          <w:sz w:val="28"/>
          <w:szCs w:val="28"/>
        </w:rPr>
        <w:softHyphen/>
        <w:t>чивает силу тяги за счет веса своего тела. Когда против</w:t>
      </w:r>
      <w:r w:rsidRPr="006A43BE">
        <w:rPr>
          <w:rFonts w:ascii="Times New Roman" w:hAnsi="Times New Roman" w:cs="Times New Roman"/>
          <w:sz w:val="28"/>
          <w:szCs w:val="28"/>
        </w:rPr>
        <w:softHyphen/>
        <w:t>ник начнет падать, проводящий приём поддерживает его и одновременно за счет тяги противника вверх восстанав</w:t>
      </w:r>
      <w:r w:rsidRPr="006A43BE">
        <w:rPr>
          <w:rFonts w:ascii="Times New Roman" w:hAnsi="Times New Roman" w:cs="Times New Roman"/>
          <w:sz w:val="28"/>
          <w:szCs w:val="28"/>
        </w:rPr>
        <w:softHyphen/>
        <w:t>ливает свое равнов</w:t>
      </w:r>
      <w:r w:rsidR="00393489" w:rsidRPr="006A43BE">
        <w:rPr>
          <w:rFonts w:ascii="Times New Roman" w:hAnsi="Times New Roman" w:cs="Times New Roman"/>
          <w:sz w:val="28"/>
          <w:szCs w:val="28"/>
        </w:rPr>
        <w:t>есие и остается в стойке (рис. 2</w:t>
      </w:r>
      <w:r w:rsidRPr="006A43BE">
        <w:rPr>
          <w:rFonts w:ascii="Times New Roman" w:hAnsi="Times New Roman" w:cs="Times New Roman"/>
          <w:sz w:val="28"/>
          <w:szCs w:val="28"/>
        </w:rPr>
        <w:t>3).</w:t>
      </w:r>
    </w:p>
    <w:p w:rsidR="00D01B9B" w:rsidRPr="006A43BE" w:rsidRDefault="00D01B9B" w:rsidP="00C864C6">
      <w:pPr>
        <w:spacing w:after="120"/>
        <w:ind w:firstLine="709"/>
        <w:jc w:val="both"/>
        <w:rPr>
          <w:rFonts w:ascii="Times New Roman" w:hAnsi="Times New Roman" w:cs="Times New Roman"/>
          <w:sz w:val="28"/>
          <w:szCs w:val="28"/>
        </w:rPr>
      </w:pP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3C7D682C" wp14:editId="321238DA">
            <wp:extent cx="2771775" cy="1247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b="8391"/>
                    <a:stretch/>
                  </pic:blipFill>
                  <pic:spPr bwMode="auto">
                    <a:xfrm>
                      <a:off x="0" y="0"/>
                      <a:ext cx="2771775" cy="1247775"/>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001BDE03" wp14:editId="4820D243">
            <wp:extent cx="866775" cy="1171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b="9559"/>
                    <a:stretch/>
                  </pic:blipFill>
                  <pic:spPr bwMode="auto">
                    <a:xfrm>
                      <a:off x="0" y="0"/>
                      <a:ext cx="866775" cy="1171575"/>
                    </a:xfrm>
                    <a:prstGeom prst="rect">
                      <a:avLst/>
                    </a:prstGeom>
                    <a:noFill/>
                    <a:ln>
                      <a:noFill/>
                    </a:ln>
                    <a:extLst>
                      <a:ext uri="{53640926-AAD7-44D8-BBD7-CCE9431645EC}">
                        <a14:shadowObscured xmlns:a14="http://schemas.microsoft.com/office/drawing/2010/main"/>
                      </a:ext>
                    </a:extLst>
                  </pic:spPr>
                </pic:pic>
              </a:graphicData>
            </a:graphic>
          </wp:inline>
        </w:drawing>
      </w:r>
    </w:p>
    <w:p w:rsidR="00D01B9B" w:rsidRPr="006A43BE" w:rsidRDefault="0039348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Рис. 23 </w:t>
      </w:r>
      <w:r w:rsidR="00F10E96" w:rsidRPr="006A43BE">
        <w:rPr>
          <w:rFonts w:ascii="Times New Roman" w:hAnsi="Times New Roman" w:cs="Times New Roman"/>
          <w:sz w:val="28"/>
          <w:szCs w:val="28"/>
        </w:rPr>
        <w:t xml:space="preserve">    </w:t>
      </w:r>
      <w:r w:rsidRPr="006A43BE">
        <w:rPr>
          <w:rFonts w:ascii="Times New Roman" w:hAnsi="Times New Roman" w:cs="Times New Roman"/>
          <w:sz w:val="28"/>
          <w:szCs w:val="28"/>
        </w:rPr>
        <w:t xml:space="preserve">                                                         Рис. 24</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2E2F1E86" wp14:editId="60B2B5CC">
            <wp:extent cx="866775" cy="12192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b="11111"/>
                    <a:stretch/>
                  </pic:blipFill>
                  <pic:spPr bwMode="auto">
                    <a:xfrm>
                      <a:off x="0" y="0"/>
                      <a:ext cx="866775" cy="1219200"/>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42F53903" wp14:editId="54990320">
            <wp:extent cx="752475" cy="12477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b="9655"/>
                    <a:stretch/>
                  </pic:blipFill>
                  <pic:spPr bwMode="auto">
                    <a:xfrm>
                      <a:off x="0" y="0"/>
                      <a:ext cx="752475" cy="1247775"/>
                    </a:xfrm>
                    <a:prstGeom prst="rect">
                      <a:avLst/>
                    </a:prstGeom>
                    <a:noFill/>
                    <a:ln>
                      <a:noFill/>
                    </a:ln>
                    <a:extLst>
                      <a:ext uri="{53640926-AAD7-44D8-BBD7-CCE9431645EC}">
                        <a14:shadowObscured xmlns:a14="http://schemas.microsoft.com/office/drawing/2010/main"/>
                      </a:ext>
                    </a:extLst>
                  </pic:spPr>
                </pic:pic>
              </a:graphicData>
            </a:graphic>
          </wp:inline>
        </w:drawing>
      </w:r>
    </w:p>
    <w:p w:rsidR="00D01B9B" w:rsidRPr="006A43BE" w:rsidRDefault="00F10E9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25                       Рис.26</w:t>
      </w:r>
    </w:p>
    <w:p w:rsidR="00F10E96" w:rsidRPr="006A43BE" w:rsidRDefault="00F10E96" w:rsidP="00C864C6">
      <w:pPr>
        <w:spacing w:after="120"/>
        <w:ind w:firstLine="709"/>
        <w:jc w:val="both"/>
        <w:rPr>
          <w:rFonts w:ascii="Times New Roman" w:hAnsi="Times New Roman" w:cs="Times New Roman"/>
          <w:sz w:val="28"/>
          <w:szCs w:val="28"/>
        </w:rPr>
      </w:pP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Варианты</w:t>
      </w:r>
      <w:r w:rsidRPr="006A43BE">
        <w:rPr>
          <w:rFonts w:ascii="Times New Roman" w:hAnsi="Times New Roman" w:cs="Times New Roman"/>
          <w:sz w:val="28"/>
          <w:szCs w:val="28"/>
        </w:rPr>
        <w:t>. 1. Захватом пояса сзади через одно</w:t>
      </w:r>
      <w:r w:rsidRPr="006A43BE">
        <w:rPr>
          <w:rFonts w:ascii="Times New Roman" w:hAnsi="Times New Roman" w:cs="Times New Roman"/>
          <w:sz w:val="28"/>
          <w:szCs w:val="28"/>
        </w:rPr>
        <w:softHyphen/>
        <w:t xml:space="preserve">именное плечо (рис. </w:t>
      </w:r>
      <w:r w:rsidR="00F10E96" w:rsidRPr="006A43BE">
        <w:rPr>
          <w:rFonts w:ascii="Times New Roman" w:hAnsi="Times New Roman" w:cs="Times New Roman"/>
          <w:sz w:val="28"/>
          <w:szCs w:val="28"/>
        </w:rPr>
        <w:t>2</w:t>
      </w:r>
      <w:r w:rsidRPr="006A43BE">
        <w:rPr>
          <w:rFonts w:ascii="Times New Roman" w:hAnsi="Times New Roman" w:cs="Times New Roman"/>
          <w:sz w:val="28"/>
          <w:szCs w:val="28"/>
        </w:rPr>
        <w:t>4). 2. Ск</w:t>
      </w:r>
      <w:r w:rsidR="00F10E96" w:rsidRPr="006A43BE">
        <w:rPr>
          <w:rFonts w:ascii="Times New Roman" w:hAnsi="Times New Roman" w:cs="Times New Roman"/>
          <w:sz w:val="28"/>
          <w:szCs w:val="28"/>
        </w:rPr>
        <w:t>рещивая захваченные руки (рис. 2</w:t>
      </w:r>
      <w:r w:rsidRPr="006A43BE">
        <w:rPr>
          <w:rFonts w:ascii="Times New Roman" w:hAnsi="Times New Roman" w:cs="Times New Roman"/>
          <w:sz w:val="28"/>
          <w:szCs w:val="28"/>
        </w:rPr>
        <w:t>5).</w:t>
      </w:r>
      <w:r w:rsidR="00F10E96" w:rsidRPr="006A43BE">
        <w:rPr>
          <w:rFonts w:ascii="Times New Roman" w:hAnsi="Times New Roman" w:cs="Times New Roman"/>
          <w:sz w:val="28"/>
          <w:szCs w:val="28"/>
        </w:rPr>
        <w:t xml:space="preserve"> 3. Захватом руки и ноги (рис. 2</w:t>
      </w:r>
      <w:r w:rsidRPr="006A43BE">
        <w:rPr>
          <w:rFonts w:ascii="Times New Roman" w:hAnsi="Times New Roman" w:cs="Times New Roman"/>
          <w:sz w:val="28"/>
          <w:szCs w:val="28"/>
        </w:rPr>
        <w:t>6). 4. Захва</w:t>
      </w:r>
      <w:r w:rsidRPr="006A43BE">
        <w:rPr>
          <w:rFonts w:ascii="Times New Roman" w:hAnsi="Times New Roman" w:cs="Times New Roman"/>
          <w:sz w:val="28"/>
          <w:szCs w:val="28"/>
        </w:rPr>
        <w:softHyphen/>
        <w:t>том руки и одноименной ноги. 5. Захватом ноги руками</w:t>
      </w:r>
      <w:r w:rsidR="008D20F2" w:rsidRPr="006A43BE">
        <w:rPr>
          <w:rFonts w:ascii="Times New Roman" w:hAnsi="Times New Roman" w:cs="Times New Roman"/>
          <w:sz w:val="28"/>
          <w:szCs w:val="28"/>
        </w:rPr>
        <w:t xml:space="preserve"> </w:t>
      </w:r>
      <w:r w:rsidR="000A4FEC" w:rsidRPr="006A43BE">
        <w:rPr>
          <w:rFonts w:ascii="Times New Roman" w:hAnsi="Times New Roman" w:cs="Times New Roman"/>
          <w:sz w:val="28"/>
          <w:szCs w:val="28"/>
        </w:rPr>
        <w:t>(рис. 2</w:t>
      </w:r>
      <w:r w:rsidRPr="006A43BE">
        <w:rPr>
          <w:rFonts w:ascii="Times New Roman" w:hAnsi="Times New Roman" w:cs="Times New Roman"/>
          <w:sz w:val="28"/>
          <w:szCs w:val="28"/>
        </w:rPr>
        <w:t xml:space="preserve">7). </w:t>
      </w:r>
      <w:r w:rsidR="008D20F2" w:rsidRPr="006A43BE">
        <w:rPr>
          <w:rFonts w:ascii="Times New Roman" w:hAnsi="Times New Roman" w:cs="Times New Roman"/>
          <w:sz w:val="28"/>
          <w:szCs w:val="28"/>
        </w:rPr>
        <w:t xml:space="preserve">     </w:t>
      </w:r>
      <w:r w:rsidRPr="006A43BE">
        <w:rPr>
          <w:rFonts w:ascii="Times New Roman" w:hAnsi="Times New Roman" w:cs="Times New Roman"/>
          <w:sz w:val="28"/>
          <w:szCs w:val="28"/>
        </w:rPr>
        <w:t>6. Захватом ноги и шеи. 7. Захватом ноги и туловища. 8. Захватом руки и одноименного отворота. 9. За</w:t>
      </w:r>
      <w:r w:rsidR="000A4FEC" w:rsidRPr="006A43BE">
        <w:rPr>
          <w:rFonts w:ascii="Times New Roman" w:hAnsi="Times New Roman" w:cs="Times New Roman"/>
          <w:sz w:val="28"/>
          <w:szCs w:val="28"/>
        </w:rPr>
        <w:t>хватом руки двумя руками (рис. 2</w:t>
      </w:r>
      <w:r w:rsidRPr="006A43BE">
        <w:rPr>
          <w:rFonts w:ascii="Times New Roman" w:hAnsi="Times New Roman" w:cs="Times New Roman"/>
          <w:sz w:val="28"/>
          <w:szCs w:val="28"/>
        </w:rPr>
        <w:t>8). 10. Захватом пояса</w:t>
      </w:r>
      <w:r w:rsidR="00A96421" w:rsidRPr="006A43BE">
        <w:rPr>
          <w:rFonts w:ascii="Times New Roman" w:hAnsi="Times New Roman" w:cs="Times New Roman"/>
          <w:sz w:val="28"/>
          <w:szCs w:val="28"/>
        </w:rPr>
        <w:t xml:space="preserve"> сзади с нырком под руку (рис. 2</w:t>
      </w:r>
      <w:r w:rsidRPr="006A43BE">
        <w:rPr>
          <w:rFonts w:ascii="Times New Roman" w:hAnsi="Times New Roman" w:cs="Times New Roman"/>
          <w:sz w:val="28"/>
          <w:szCs w:val="28"/>
        </w:rPr>
        <w:t>9). 11. С колена. 12. Под две ноги.</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0D19D711" wp14:editId="335C64FE">
            <wp:extent cx="828675" cy="11334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b="11194"/>
                    <a:stretch/>
                  </pic:blipFill>
                  <pic:spPr bwMode="auto">
                    <a:xfrm>
                      <a:off x="0" y="0"/>
                      <a:ext cx="828675" cy="1133475"/>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7A9B387D" wp14:editId="2FD319E8">
            <wp:extent cx="866775" cy="12477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b="9028"/>
                    <a:stretch/>
                  </pic:blipFill>
                  <pic:spPr bwMode="auto">
                    <a:xfrm>
                      <a:off x="0" y="0"/>
                      <a:ext cx="866775" cy="1247775"/>
                    </a:xfrm>
                    <a:prstGeom prst="rect">
                      <a:avLst/>
                    </a:prstGeom>
                    <a:noFill/>
                    <a:ln>
                      <a:noFill/>
                    </a:ln>
                    <a:extLst>
                      <a:ext uri="{53640926-AAD7-44D8-BBD7-CCE9431645EC}">
                        <a14:shadowObscured xmlns:a14="http://schemas.microsoft.com/office/drawing/2010/main"/>
                      </a:ext>
                    </a:extLst>
                  </pic:spPr>
                </pic:pic>
              </a:graphicData>
            </a:graphic>
          </wp:inline>
        </w:drawing>
      </w:r>
    </w:p>
    <w:p w:rsidR="000A4FEC" w:rsidRPr="006A43BE" w:rsidRDefault="000A4FE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27</w:t>
      </w:r>
      <w:r w:rsidR="00032F4A" w:rsidRPr="006A43BE">
        <w:rPr>
          <w:rFonts w:ascii="Times New Roman" w:hAnsi="Times New Roman" w:cs="Times New Roman"/>
          <w:sz w:val="28"/>
          <w:szCs w:val="28"/>
        </w:rPr>
        <w:t xml:space="preserve">              </w:t>
      </w:r>
      <w:r w:rsidRPr="006A43BE">
        <w:rPr>
          <w:rFonts w:ascii="Times New Roman" w:hAnsi="Times New Roman" w:cs="Times New Roman"/>
          <w:sz w:val="28"/>
          <w:szCs w:val="28"/>
        </w:rPr>
        <w:t xml:space="preserve">     Рис. 28</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5095B4EB" wp14:editId="1A4A7AD5">
            <wp:extent cx="2095500" cy="1257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a:extLst>
                        <a:ext uri="{28A0092B-C50C-407E-A947-70E740481C1C}">
                          <a14:useLocalDpi xmlns:a14="http://schemas.microsoft.com/office/drawing/2010/main" val="0"/>
                        </a:ext>
                      </a:extLst>
                    </a:blip>
                    <a:srcRect b="10811"/>
                    <a:stretch/>
                  </pic:blipFill>
                  <pic:spPr bwMode="auto">
                    <a:xfrm>
                      <a:off x="0" y="0"/>
                      <a:ext cx="2095500" cy="1257300"/>
                    </a:xfrm>
                    <a:prstGeom prst="rect">
                      <a:avLst/>
                    </a:prstGeom>
                    <a:noFill/>
                    <a:ln>
                      <a:noFill/>
                    </a:ln>
                    <a:extLst>
                      <a:ext uri="{53640926-AAD7-44D8-BBD7-CCE9431645EC}">
                        <a14:shadowObscured xmlns:a14="http://schemas.microsoft.com/office/drawing/2010/main"/>
                      </a:ext>
                    </a:extLst>
                  </pic:spPr>
                </pic:pic>
              </a:graphicData>
            </a:graphic>
          </wp:inline>
        </w:drawing>
      </w:r>
    </w:p>
    <w:p w:rsidR="00D01B9B" w:rsidRPr="006A43BE" w:rsidRDefault="00A9642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29</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Методические указания</w:t>
      </w:r>
      <w:r w:rsidRPr="006A43BE">
        <w:rPr>
          <w:rFonts w:ascii="Times New Roman" w:hAnsi="Times New Roman" w:cs="Times New Roman"/>
          <w:sz w:val="28"/>
          <w:szCs w:val="28"/>
        </w:rPr>
        <w:t>. Бросок задней подножкой не труден для разучивания, поэтому с него начинают изу</w:t>
      </w:r>
      <w:r w:rsidRPr="006A43BE">
        <w:rPr>
          <w:rFonts w:ascii="Times New Roman" w:hAnsi="Times New Roman" w:cs="Times New Roman"/>
          <w:sz w:val="28"/>
          <w:szCs w:val="28"/>
        </w:rPr>
        <w:softHyphen/>
        <w:t>чать броски.</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Характерные ошибки</w:t>
      </w:r>
      <w:r w:rsidRPr="006A43BE">
        <w:rPr>
          <w:rFonts w:ascii="Times New Roman" w:hAnsi="Times New Roman" w:cs="Times New Roman"/>
          <w:sz w:val="28"/>
          <w:szCs w:val="28"/>
        </w:rPr>
        <w:t>. 1. Проводящий прием, ставя ногу сзади ног противника, отклоняется назад.</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Причина ошибки — недостаточное сближение с про</w:t>
      </w:r>
      <w:r w:rsidRPr="006A43BE">
        <w:rPr>
          <w:rFonts w:ascii="Times New Roman" w:hAnsi="Times New Roman" w:cs="Times New Roman"/>
          <w:sz w:val="28"/>
          <w:szCs w:val="28"/>
        </w:rPr>
        <w:softHyphen/>
        <w:t>тивником, атакующий не делает подготовки (рывка на себя).</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2. Прием выполняется с большим трудом, атакующий жалуется, что у него не хватает силы («в руках») для хо</w:t>
      </w:r>
      <w:r w:rsidRPr="006A43BE">
        <w:rPr>
          <w:rFonts w:ascii="Times New Roman" w:hAnsi="Times New Roman" w:cs="Times New Roman"/>
          <w:sz w:val="28"/>
          <w:szCs w:val="28"/>
        </w:rPr>
        <w:softHyphen/>
        <w:t>рошего рывка.</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Причина ошибки в том, что проводящий прием непра</w:t>
      </w:r>
      <w:r w:rsidRPr="006A43BE">
        <w:rPr>
          <w:rFonts w:ascii="Times New Roman" w:hAnsi="Times New Roman" w:cs="Times New Roman"/>
          <w:sz w:val="28"/>
          <w:szCs w:val="28"/>
        </w:rPr>
        <w:softHyphen/>
        <w:t>вильно ставит ногу сзади ног противника и не выпрям</w:t>
      </w:r>
      <w:r w:rsidRPr="006A43BE">
        <w:rPr>
          <w:rFonts w:ascii="Times New Roman" w:hAnsi="Times New Roman" w:cs="Times New Roman"/>
          <w:sz w:val="28"/>
          <w:szCs w:val="28"/>
        </w:rPr>
        <w:softHyphen/>
        <w:t>ляет ее в момент броска, сосредоточивая вес тела на даль</w:t>
      </w:r>
      <w:r w:rsidRPr="006A43BE">
        <w:rPr>
          <w:rFonts w:ascii="Times New Roman" w:hAnsi="Times New Roman" w:cs="Times New Roman"/>
          <w:sz w:val="28"/>
          <w:szCs w:val="28"/>
        </w:rPr>
        <w:softHyphen/>
        <w:t>ней ноге.</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Исправить ошибку можно в том случае, если атакую</w:t>
      </w:r>
      <w:r w:rsidRPr="006A43BE">
        <w:rPr>
          <w:rFonts w:ascii="Times New Roman" w:hAnsi="Times New Roman" w:cs="Times New Roman"/>
          <w:sz w:val="28"/>
          <w:szCs w:val="28"/>
        </w:rPr>
        <w:softHyphen/>
        <w:t>щий будет ставить ногу на всю ступню и, опираясь на нее в момент броска, постарается оторвать от ковра другую ногу. Этим движением он использует для броска си</w:t>
      </w:r>
      <w:r w:rsidRPr="006A43BE">
        <w:rPr>
          <w:rFonts w:ascii="Times New Roman" w:hAnsi="Times New Roman" w:cs="Times New Roman"/>
          <w:sz w:val="28"/>
          <w:szCs w:val="28"/>
        </w:rPr>
        <w:softHyphen/>
        <w:t>лу тяжести своего тела, то есть собственным падением увлекает противника. Когда же тот начинает падать, но</w:t>
      </w:r>
      <w:r w:rsidRPr="006A43BE">
        <w:rPr>
          <w:rFonts w:ascii="Times New Roman" w:hAnsi="Times New Roman" w:cs="Times New Roman"/>
          <w:sz w:val="28"/>
          <w:szCs w:val="28"/>
        </w:rPr>
        <w:softHyphen/>
        <w:t>гу можно поставить на ковер и остановить свое падение.</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3. В момент постановки атакующей  ноги  сзади  ног противника последний делает шаг назад, и прием не полу</w:t>
      </w:r>
      <w:r w:rsidRPr="006A43BE">
        <w:rPr>
          <w:rFonts w:ascii="Times New Roman" w:hAnsi="Times New Roman" w:cs="Times New Roman"/>
          <w:sz w:val="28"/>
          <w:szCs w:val="28"/>
        </w:rPr>
        <w:softHyphen/>
        <w:t>чается.</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Причина ошибки: проводящий бросок в момент атаки толкает противника и этим вынуждает его отставить ногу.</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4. В момент завершения броска атакующий не может сохранить равновесия и падает через противника на ковер.</w:t>
      </w:r>
    </w:p>
    <w:p w:rsidR="00D01B9B"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Причина ошибки: сгибается атакующая (барьерная) нога и разворачивается коленом к ковру; слишком рано ставится или совсем не отрывается от ковра другая нога (в момент развития броска).</w:t>
      </w:r>
    </w:p>
    <w:p w:rsidR="008D20F2" w:rsidRPr="006A43BE" w:rsidRDefault="00D01B9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Исправить ошибку можно, если устранить эти причи</w:t>
      </w:r>
      <w:r w:rsidRPr="006A43BE">
        <w:rPr>
          <w:rFonts w:ascii="Times New Roman" w:hAnsi="Times New Roman" w:cs="Times New Roman"/>
          <w:sz w:val="28"/>
          <w:szCs w:val="28"/>
        </w:rPr>
        <w:softHyphen/>
        <w:t>ны и дать указание страховать (поддерживать) партнера.</w:t>
      </w:r>
      <w:r w:rsidR="008D20F2" w:rsidRPr="006A43BE">
        <w:rPr>
          <w:rFonts w:ascii="Times New Roman" w:hAnsi="Times New Roman" w:cs="Times New Roman"/>
          <w:sz w:val="28"/>
          <w:szCs w:val="28"/>
        </w:rPr>
        <w:br w:type="page"/>
      </w:r>
    </w:p>
    <w:p w:rsidR="001A0068" w:rsidRPr="006A43BE" w:rsidRDefault="001A0068" w:rsidP="00C864C6">
      <w:pPr>
        <w:pStyle w:val="a3"/>
        <w:numPr>
          <w:ilvl w:val="1"/>
          <w:numId w:val="5"/>
        </w:numPr>
        <w:spacing w:after="120"/>
        <w:ind w:left="0" w:firstLine="709"/>
        <w:jc w:val="both"/>
        <w:rPr>
          <w:rFonts w:ascii="Times New Roman" w:hAnsi="Times New Roman" w:cs="Times New Roman"/>
          <w:sz w:val="28"/>
          <w:szCs w:val="28"/>
        </w:rPr>
      </w:pPr>
      <w:r w:rsidRPr="006A43BE">
        <w:rPr>
          <w:rFonts w:ascii="Times New Roman" w:hAnsi="Times New Roman" w:cs="Times New Roman"/>
          <w:b/>
          <w:bCs/>
          <w:sz w:val="28"/>
          <w:szCs w:val="28"/>
        </w:rPr>
        <w:t>БРОСКИ</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Бросками называются приемы, с помощью которых переводят противника из положения борьбы стоя в положение лежа. При этом бросок должен быть проведен так, чтобы обеспечивался полет или четкое падение противника.</w:t>
      </w:r>
    </w:p>
    <w:p w:rsidR="001A0068" w:rsidRPr="006A43BE" w:rsidRDefault="00D172F2"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Бросок через бедро.</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Условия</w:t>
      </w:r>
      <w:r w:rsidRPr="006A43BE">
        <w:rPr>
          <w:rFonts w:ascii="Times New Roman" w:hAnsi="Times New Roman" w:cs="Times New Roman"/>
          <w:sz w:val="28"/>
          <w:szCs w:val="28"/>
        </w:rPr>
        <w:t>. Дистанция ближняя, захват за руки и пояс. Противник немного наклонен, атакует.</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Проведение</w:t>
      </w:r>
      <w:r w:rsidRPr="006A43BE">
        <w:rPr>
          <w:rFonts w:ascii="Times New Roman" w:hAnsi="Times New Roman" w:cs="Times New Roman"/>
          <w:sz w:val="28"/>
          <w:szCs w:val="28"/>
        </w:rPr>
        <w:t xml:space="preserve">. Проводящий прием поворачивается к противнику спиной и тазом подбивает ноги в верхнюю часть бедер назад-вверх (рис. </w:t>
      </w:r>
      <w:r w:rsidR="00E80F42" w:rsidRPr="006A43BE">
        <w:rPr>
          <w:rFonts w:ascii="Times New Roman" w:hAnsi="Times New Roman" w:cs="Times New Roman"/>
          <w:sz w:val="28"/>
          <w:szCs w:val="28"/>
        </w:rPr>
        <w:t>3</w:t>
      </w:r>
      <w:r w:rsidRPr="006A43BE">
        <w:rPr>
          <w:rFonts w:ascii="Times New Roman" w:hAnsi="Times New Roman" w:cs="Times New Roman"/>
          <w:sz w:val="28"/>
          <w:szCs w:val="28"/>
        </w:rPr>
        <w:t>0).</w:t>
      </w:r>
    </w:p>
    <w:p w:rsidR="001A0068" w:rsidRPr="006A43BE" w:rsidRDefault="001A0068" w:rsidP="00C864C6">
      <w:pPr>
        <w:spacing w:after="120"/>
        <w:ind w:firstLine="709"/>
        <w:jc w:val="both"/>
        <w:rPr>
          <w:rFonts w:ascii="Times New Roman" w:hAnsi="Times New Roman" w:cs="Times New Roman"/>
          <w:sz w:val="28"/>
          <w:szCs w:val="28"/>
        </w:rPr>
      </w:pPr>
    </w:p>
    <w:p w:rsidR="00E80F42"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30C2A985" wp14:editId="36EE12C8">
            <wp:extent cx="3371850" cy="1181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8">
                      <a:extLst>
                        <a:ext uri="{28A0092B-C50C-407E-A947-70E740481C1C}">
                          <a14:useLocalDpi xmlns:a14="http://schemas.microsoft.com/office/drawing/2010/main" val="0"/>
                        </a:ext>
                      </a:extLst>
                    </a:blip>
                    <a:srcRect b="10791"/>
                    <a:stretch/>
                  </pic:blipFill>
                  <pic:spPr bwMode="auto">
                    <a:xfrm>
                      <a:off x="0" y="0"/>
                      <a:ext cx="3371850" cy="1181100"/>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665356B9" wp14:editId="2632EFC5">
            <wp:extent cx="752475" cy="11334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9">
                      <a:extLst>
                        <a:ext uri="{28A0092B-C50C-407E-A947-70E740481C1C}">
                          <a14:useLocalDpi xmlns:a14="http://schemas.microsoft.com/office/drawing/2010/main" val="0"/>
                        </a:ext>
                      </a:extLst>
                    </a:blip>
                    <a:srcRect b="10526"/>
                    <a:stretch/>
                  </pic:blipFill>
                  <pic:spPr bwMode="auto">
                    <a:xfrm>
                      <a:off x="0" y="0"/>
                      <a:ext cx="752475" cy="1133475"/>
                    </a:xfrm>
                    <a:prstGeom prst="rect">
                      <a:avLst/>
                    </a:prstGeom>
                    <a:noFill/>
                    <a:ln>
                      <a:noFill/>
                    </a:ln>
                    <a:extLst>
                      <a:ext uri="{53640926-AAD7-44D8-BBD7-CCE9431645EC}">
                        <a14:shadowObscured xmlns:a14="http://schemas.microsoft.com/office/drawing/2010/main"/>
                      </a:ext>
                    </a:extLst>
                  </pic:spPr>
                </pic:pic>
              </a:graphicData>
            </a:graphic>
          </wp:inline>
        </w:drawing>
      </w:r>
      <w:r w:rsidRPr="006A43BE">
        <w:rPr>
          <w:rFonts w:ascii="Times New Roman" w:hAnsi="Times New Roman" w:cs="Times New Roman"/>
          <w:noProof/>
          <w:sz w:val="28"/>
          <w:szCs w:val="28"/>
          <w:lang w:eastAsia="ru-RU"/>
        </w:rPr>
        <w:drawing>
          <wp:inline distT="0" distB="0" distL="0" distR="0" wp14:anchorId="0B251603" wp14:editId="28CA2278">
            <wp:extent cx="933450" cy="11144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0">
                      <a:extLst>
                        <a:ext uri="{28A0092B-C50C-407E-A947-70E740481C1C}">
                          <a14:useLocalDpi xmlns:a14="http://schemas.microsoft.com/office/drawing/2010/main" val="0"/>
                        </a:ext>
                      </a:extLst>
                    </a:blip>
                    <a:srcRect b="12030"/>
                    <a:stretch/>
                  </pic:blipFill>
                  <pic:spPr bwMode="auto">
                    <a:xfrm>
                      <a:off x="0" y="0"/>
                      <a:ext cx="933450" cy="1114425"/>
                    </a:xfrm>
                    <a:prstGeom prst="rect">
                      <a:avLst/>
                    </a:prstGeom>
                    <a:noFill/>
                    <a:ln>
                      <a:noFill/>
                    </a:ln>
                    <a:extLst>
                      <a:ext uri="{53640926-AAD7-44D8-BBD7-CCE9431645EC}">
                        <a14:shadowObscured xmlns:a14="http://schemas.microsoft.com/office/drawing/2010/main"/>
                      </a:ext>
                    </a:extLst>
                  </pic:spPr>
                </pic:pic>
              </a:graphicData>
            </a:graphic>
          </wp:inline>
        </w:drawing>
      </w:r>
    </w:p>
    <w:p w:rsidR="00E80F42" w:rsidRPr="006A43BE" w:rsidRDefault="00E80F4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Рис. 30                                        </w:t>
      </w:r>
      <w:r w:rsidR="00047E44" w:rsidRPr="006A43BE">
        <w:rPr>
          <w:rFonts w:ascii="Times New Roman" w:hAnsi="Times New Roman" w:cs="Times New Roman"/>
          <w:sz w:val="28"/>
          <w:szCs w:val="28"/>
        </w:rPr>
        <w:t xml:space="preserve">                   Рис. 31</w:t>
      </w:r>
      <w:r w:rsidRPr="006A43BE">
        <w:rPr>
          <w:rFonts w:ascii="Times New Roman" w:hAnsi="Times New Roman" w:cs="Times New Roman"/>
          <w:sz w:val="28"/>
          <w:szCs w:val="28"/>
        </w:rPr>
        <w:t xml:space="preserve">          Рис. 3</w:t>
      </w:r>
      <w:r w:rsidR="00047E44" w:rsidRPr="006A43BE">
        <w:rPr>
          <w:rFonts w:ascii="Times New Roman" w:hAnsi="Times New Roman" w:cs="Times New Roman"/>
          <w:sz w:val="28"/>
          <w:szCs w:val="28"/>
        </w:rPr>
        <w:t>2</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6D9923F7" wp14:editId="2705BAC9">
            <wp:extent cx="895350" cy="1085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1">
                      <a:extLst>
                        <a:ext uri="{28A0092B-C50C-407E-A947-70E740481C1C}">
                          <a14:useLocalDpi xmlns:a14="http://schemas.microsoft.com/office/drawing/2010/main" val="0"/>
                        </a:ext>
                      </a:extLst>
                    </a:blip>
                    <a:srcRect t="1" b="8799"/>
                    <a:stretch/>
                  </pic:blipFill>
                  <pic:spPr bwMode="auto">
                    <a:xfrm>
                      <a:off x="0" y="0"/>
                      <a:ext cx="895350" cy="1085850"/>
                    </a:xfrm>
                    <a:prstGeom prst="rect">
                      <a:avLst/>
                    </a:prstGeom>
                    <a:noFill/>
                    <a:ln>
                      <a:noFill/>
                    </a:ln>
                    <a:extLst>
                      <a:ext uri="{53640926-AAD7-44D8-BBD7-CCE9431645EC}">
                        <a14:shadowObscured xmlns:a14="http://schemas.microsoft.com/office/drawing/2010/main"/>
                      </a:ext>
                    </a:extLst>
                  </pic:spPr>
                </pic:pic>
              </a:graphicData>
            </a:graphic>
          </wp:inline>
        </w:drawing>
      </w:r>
    </w:p>
    <w:p w:rsidR="001A0068" w:rsidRPr="006A43BE" w:rsidRDefault="00F0439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33</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Варианты</w:t>
      </w:r>
      <w:r w:rsidRPr="006A43BE">
        <w:rPr>
          <w:rFonts w:ascii="Times New Roman" w:hAnsi="Times New Roman" w:cs="Times New Roman"/>
          <w:sz w:val="28"/>
          <w:szCs w:val="28"/>
        </w:rPr>
        <w:t>. 1. С захватом пояса ч</w:t>
      </w:r>
      <w:r w:rsidR="00047E44" w:rsidRPr="006A43BE">
        <w:rPr>
          <w:rFonts w:ascii="Times New Roman" w:hAnsi="Times New Roman" w:cs="Times New Roman"/>
          <w:sz w:val="28"/>
          <w:szCs w:val="28"/>
        </w:rPr>
        <w:t>ерез разноимен</w:t>
      </w:r>
      <w:r w:rsidR="00047E44" w:rsidRPr="006A43BE">
        <w:rPr>
          <w:rFonts w:ascii="Times New Roman" w:hAnsi="Times New Roman" w:cs="Times New Roman"/>
          <w:sz w:val="28"/>
          <w:szCs w:val="28"/>
        </w:rPr>
        <w:softHyphen/>
        <w:t>ное плечо (рис. 31</w:t>
      </w:r>
      <w:r w:rsidRPr="006A43BE">
        <w:rPr>
          <w:rFonts w:ascii="Times New Roman" w:hAnsi="Times New Roman" w:cs="Times New Roman"/>
          <w:sz w:val="28"/>
          <w:szCs w:val="28"/>
        </w:rPr>
        <w:t>). 2. С захватом пояса через одно</w:t>
      </w:r>
      <w:r w:rsidRPr="006A43BE">
        <w:rPr>
          <w:rFonts w:ascii="Times New Roman" w:hAnsi="Times New Roman" w:cs="Times New Roman"/>
          <w:sz w:val="28"/>
          <w:szCs w:val="28"/>
        </w:rPr>
        <w:softHyphen/>
        <w:t xml:space="preserve">именное плечо (рис. </w:t>
      </w:r>
      <w:r w:rsidR="00047E44" w:rsidRPr="006A43BE">
        <w:rPr>
          <w:rFonts w:ascii="Times New Roman" w:hAnsi="Times New Roman" w:cs="Times New Roman"/>
          <w:sz w:val="28"/>
          <w:szCs w:val="28"/>
        </w:rPr>
        <w:t>32</w:t>
      </w:r>
      <w:r w:rsidRPr="006A43BE">
        <w:rPr>
          <w:rFonts w:ascii="Times New Roman" w:hAnsi="Times New Roman" w:cs="Times New Roman"/>
          <w:sz w:val="28"/>
          <w:szCs w:val="28"/>
        </w:rPr>
        <w:t xml:space="preserve">). 3. С захватом пояса сбоку и нырком </w:t>
      </w:r>
      <w:r w:rsidR="00F04391" w:rsidRPr="006A43BE">
        <w:rPr>
          <w:rFonts w:ascii="Times New Roman" w:hAnsi="Times New Roman" w:cs="Times New Roman"/>
          <w:sz w:val="28"/>
          <w:szCs w:val="28"/>
        </w:rPr>
        <w:t>под руку (боковое бедро) (рис. 33</w:t>
      </w:r>
      <w:r w:rsidRPr="006A43BE">
        <w:rPr>
          <w:rFonts w:ascii="Times New Roman" w:hAnsi="Times New Roman" w:cs="Times New Roman"/>
          <w:sz w:val="28"/>
          <w:szCs w:val="28"/>
        </w:rPr>
        <w:t xml:space="preserve">). </w:t>
      </w:r>
      <w:r w:rsidRPr="006A43BE">
        <w:rPr>
          <w:rFonts w:ascii="Times New Roman" w:hAnsi="Times New Roman" w:cs="Times New Roman"/>
          <w:b/>
          <w:sz w:val="28"/>
          <w:szCs w:val="28"/>
        </w:rPr>
        <w:t>Методические указания</w:t>
      </w:r>
      <w:r w:rsidRPr="006A43BE">
        <w:rPr>
          <w:rFonts w:ascii="Times New Roman" w:hAnsi="Times New Roman" w:cs="Times New Roman"/>
          <w:sz w:val="28"/>
          <w:szCs w:val="28"/>
        </w:rPr>
        <w:t>. Прием средней трудности.</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Характерная ошибка</w:t>
      </w:r>
      <w:r w:rsidRPr="006A43BE">
        <w:rPr>
          <w:rFonts w:ascii="Times New Roman" w:hAnsi="Times New Roman" w:cs="Times New Roman"/>
          <w:sz w:val="28"/>
          <w:szCs w:val="28"/>
        </w:rPr>
        <w:t>. Не получается отрыв противника от ковра («завал»).</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Причина ошибки: а) недостаточный поворот спиной к противнику; подбив тазом идет вскользь или слишком рано выпрямляются ноги — до того, как таз противника коснется таза атакующего;</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б) очень сильное выведение таза (ведет к такой же ошибке);</w:t>
      </w:r>
    </w:p>
    <w:p w:rsidR="001A0068" w:rsidRPr="006A43BE" w:rsidRDefault="001A00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подбив  выполняется  не назад-вверх, а только вверх.</w:t>
      </w:r>
    </w:p>
    <w:p w:rsidR="00D172F2" w:rsidRPr="006A43BE" w:rsidRDefault="000842AB" w:rsidP="00C864C6">
      <w:pPr>
        <w:pStyle w:val="a3"/>
        <w:numPr>
          <w:ilvl w:val="1"/>
          <w:numId w:val="5"/>
        </w:numPr>
        <w:spacing w:after="0"/>
        <w:ind w:left="709" w:firstLine="709"/>
        <w:jc w:val="both"/>
        <w:rPr>
          <w:rFonts w:ascii="Times New Roman" w:hAnsi="Times New Roman" w:cs="Times New Roman"/>
          <w:b/>
          <w:sz w:val="28"/>
          <w:szCs w:val="28"/>
        </w:rPr>
      </w:pPr>
      <w:r w:rsidRPr="006A43BE">
        <w:rPr>
          <w:rFonts w:ascii="Times New Roman" w:hAnsi="Times New Roman" w:cs="Times New Roman"/>
          <w:b/>
          <w:sz w:val="28"/>
          <w:szCs w:val="28"/>
        </w:rPr>
        <w:t>ПРИЁМЫ САМООБОРОНЫ</w:t>
      </w:r>
    </w:p>
    <w:p w:rsidR="00334D8F" w:rsidRPr="006A43BE" w:rsidRDefault="005072D6" w:rsidP="00C864C6">
      <w:pPr>
        <w:spacing w:before="120"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Удар кулаком в голову.</w:t>
      </w:r>
    </w:p>
    <w:p w:rsidR="00334D8F" w:rsidRPr="006A43BE" w:rsidRDefault="000850AE"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Прямой удар кулаком в голову</w:t>
      </w:r>
      <w:r w:rsidR="00334D8F" w:rsidRPr="006A43BE">
        <w:rPr>
          <w:rFonts w:ascii="Times New Roman" w:hAnsi="Times New Roman" w:cs="Times New Roman"/>
          <w:sz w:val="28"/>
          <w:szCs w:val="28"/>
        </w:rPr>
        <w:t xml:space="preserve"> (рис. </w:t>
      </w:r>
      <w:r w:rsidR="005363D8" w:rsidRPr="006A43BE">
        <w:rPr>
          <w:rFonts w:ascii="Times New Roman" w:hAnsi="Times New Roman" w:cs="Times New Roman"/>
          <w:sz w:val="28"/>
          <w:szCs w:val="28"/>
        </w:rPr>
        <w:t>34, 35, 36</w:t>
      </w:r>
      <w:r w:rsidR="00334D8F" w:rsidRPr="006A43BE">
        <w:rPr>
          <w:rFonts w:ascii="Times New Roman" w:hAnsi="Times New Roman" w:cs="Times New Roman"/>
          <w:sz w:val="28"/>
          <w:szCs w:val="28"/>
        </w:rPr>
        <w:t>) принадлежат к числу сильнейших в боксе. Ученик перед движением удара делает шаг вперед, переносит вес тела на левую ногу и. вращая туловище справа налево в левом тазобедренном суставе, посылает вперед правый кулак. Правую ногу подставляет вперед, в положение боевой позиции.</w:t>
      </w:r>
    </w:p>
    <w:p w:rsidR="00334D8F" w:rsidRPr="006A43BE" w:rsidRDefault="00334D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Существует второй вариант прямого удара правой в голову (а также и в</w:t>
      </w:r>
    </w:p>
    <w:p w:rsidR="00334D8F" w:rsidRPr="006A43BE" w:rsidRDefault="00334D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туловище). Движение удара воспитанник начинает с толчка носком правой ноги, но вращение туловища налево осуществляет не в левом а в правом тазобедренном суставе. Левой же ногой он делает не шаг. а полувыпад, длина которого зависит от расстояния до противника. Кулак правой руки, направляемой прямолинейно к цели, касается её одновременно (или несколько раньше) с постановкой левой ступни на пол. Левая нога в момент удара несколько согнута. Правую ногу сотрудник либо оставляет на месте, либо подтягивает вперед, но уже после удара.</w:t>
      </w:r>
    </w:p>
    <w:p w:rsidR="00334D8F" w:rsidRPr="006A43BE" w:rsidRDefault="00334D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результате воспитанник гарантирован от потери равновесия в случае промаха удар его становится более точным и сильным, а произвольно изменяемая длина выпада дает возможность поражать цель чаще, чем при иной технике.</w:t>
      </w:r>
    </w:p>
    <w:p w:rsidR="00334D8F" w:rsidRPr="006A43BE" w:rsidRDefault="00334D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зависимости от тактических задач и обстановки боя ответный прямой</w:t>
      </w:r>
    </w:p>
    <w:p w:rsidR="00334D8F" w:rsidRPr="006A43BE" w:rsidRDefault="00334D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правой делают после защит уклоном вправо, отбивов вправо, бокового шага</w:t>
      </w:r>
      <w:r w:rsidR="00D048C5" w:rsidRPr="006A43BE">
        <w:rPr>
          <w:rFonts w:ascii="Times New Roman" w:hAnsi="Times New Roman" w:cs="Times New Roman"/>
          <w:sz w:val="28"/>
          <w:szCs w:val="28"/>
        </w:rPr>
        <w:t xml:space="preserve"> </w:t>
      </w:r>
      <w:r w:rsidRPr="006A43BE">
        <w:rPr>
          <w:rFonts w:ascii="Times New Roman" w:hAnsi="Times New Roman" w:cs="Times New Roman"/>
          <w:sz w:val="28"/>
          <w:szCs w:val="28"/>
        </w:rPr>
        <w:t xml:space="preserve">влево. Во всех случаях левой рукой </w:t>
      </w:r>
      <w:r w:rsidR="00D048C5" w:rsidRPr="006A43BE">
        <w:rPr>
          <w:rFonts w:ascii="Times New Roman" w:hAnsi="Times New Roman" w:cs="Times New Roman"/>
          <w:sz w:val="28"/>
          <w:szCs w:val="28"/>
        </w:rPr>
        <w:t>ученик</w:t>
      </w:r>
      <w:r w:rsidRPr="006A43BE">
        <w:rPr>
          <w:rFonts w:ascii="Times New Roman" w:hAnsi="Times New Roman" w:cs="Times New Roman"/>
          <w:sz w:val="28"/>
          <w:szCs w:val="28"/>
        </w:rPr>
        <w:t xml:space="preserve"> страхует голову.</w:t>
      </w:r>
    </w:p>
    <w:p w:rsidR="005C414D" w:rsidRPr="006A43BE" w:rsidRDefault="005C414D" w:rsidP="00C864C6">
      <w:pPr>
        <w:spacing w:after="120"/>
        <w:ind w:firstLine="709"/>
        <w:jc w:val="both"/>
        <w:rPr>
          <w:rFonts w:ascii="Times New Roman" w:hAnsi="Times New Roman" w:cs="Times New Roman"/>
          <w:sz w:val="28"/>
          <w:szCs w:val="28"/>
        </w:rPr>
      </w:pPr>
    </w:p>
    <w:p w:rsidR="00A72CCB" w:rsidRPr="006A43BE" w:rsidRDefault="00A72CC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4981575" cy="197167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81575" cy="1971675"/>
                    </a:xfrm>
                    <a:prstGeom prst="rect">
                      <a:avLst/>
                    </a:prstGeom>
                    <a:noFill/>
                    <a:ln>
                      <a:noFill/>
                    </a:ln>
                  </pic:spPr>
                </pic:pic>
              </a:graphicData>
            </a:graphic>
          </wp:inline>
        </w:drawing>
      </w:r>
    </w:p>
    <w:p w:rsidR="000842AB" w:rsidRPr="006A43BE" w:rsidRDefault="005363D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34</w:t>
      </w:r>
    </w:p>
    <w:p w:rsidR="00A72CCB" w:rsidRPr="006A43BE" w:rsidRDefault="00A72CC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Удар правой прямой в голову вид</w:t>
      </w:r>
      <w:r w:rsidR="00C95D62" w:rsidRPr="006A43BE">
        <w:rPr>
          <w:rFonts w:ascii="Times New Roman" w:hAnsi="Times New Roman" w:cs="Times New Roman"/>
          <w:sz w:val="28"/>
          <w:szCs w:val="28"/>
        </w:rPr>
        <w:t xml:space="preserve"> слева.</w:t>
      </w:r>
    </w:p>
    <w:p w:rsidR="00C95D62" w:rsidRPr="006A43BE" w:rsidRDefault="00C95D62" w:rsidP="00C864C6">
      <w:pPr>
        <w:spacing w:after="120"/>
        <w:ind w:firstLine="709"/>
        <w:jc w:val="both"/>
        <w:rPr>
          <w:rFonts w:ascii="Times New Roman" w:hAnsi="Times New Roman" w:cs="Times New Roman"/>
          <w:sz w:val="28"/>
          <w:szCs w:val="28"/>
        </w:rPr>
      </w:pPr>
    </w:p>
    <w:p w:rsidR="00A72CCB" w:rsidRPr="006A43BE" w:rsidRDefault="00A72CCB"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5248275" cy="23241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48275" cy="2324100"/>
                    </a:xfrm>
                    <a:prstGeom prst="rect">
                      <a:avLst/>
                    </a:prstGeom>
                    <a:noFill/>
                    <a:ln>
                      <a:noFill/>
                    </a:ln>
                  </pic:spPr>
                </pic:pic>
              </a:graphicData>
            </a:graphic>
          </wp:inline>
        </w:drawing>
      </w:r>
    </w:p>
    <w:p w:rsidR="009347B7" w:rsidRPr="006A43BE" w:rsidRDefault="009347B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Рис.35</w:t>
      </w:r>
    </w:p>
    <w:p w:rsidR="00C95D62" w:rsidRPr="006A43BE" w:rsidRDefault="00C95D62"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Удар правой прямой в голову вид спереди.</w:t>
      </w:r>
    </w:p>
    <w:p w:rsidR="00C95D62" w:rsidRPr="006A43BE" w:rsidRDefault="00C95D62" w:rsidP="00C864C6">
      <w:pPr>
        <w:spacing w:after="120"/>
        <w:ind w:firstLine="709"/>
        <w:jc w:val="both"/>
        <w:rPr>
          <w:rFonts w:ascii="Times New Roman" w:hAnsi="Times New Roman" w:cs="Times New Roman"/>
          <w:sz w:val="28"/>
          <w:szCs w:val="28"/>
        </w:rPr>
      </w:pPr>
    </w:p>
    <w:p w:rsidR="00C95D62" w:rsidRPr="006A43BE" w:rsidRDefault="00D1569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5133975" cy="23526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33975" cy="2352675"/>
                    </a:xfrm>
                    <a:prstGeom prst="rect">
                      <a:avLst/>
                    </a:prstGeom>
                    <a:noFill/>
                    <a:ln>
                      <a:noFill/>
                    </a:ln>
                  </pic:spPr>
                </pic:pic>
              </a:graphicData>
            </a:graphic>
          </wp:inline>
        </w:drawing>
      </w:r>
    </w:p>
    <w:p w:rsidR="00D15690" w:rsidRPr="006A43BE" w:rsidRDefault="00D15690" w:rsidP="00C864C6">
      <w:pPr>
        <w:spacing w:after="120"/>
        <w:ind w:firstLine="709"/>
        <w:jc w:val="both"/>
        <w:rPr>
          <w:rFonts w:ascii="Times New Roman" w:hAnsi="Times New Roman" w:cs="Times New Roman"/>
          <w:sz w:val="28"/>
          <w:szCs w:val="28"/>
        </w:rPr>
      </w:pPr>
    </w:p>
    <w:p w:rsidR="009347B7" w:rsidRPr="006A43BE" w:rsidRDefault="009347B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36</w:t>
      </w:r>
    </w:p>
    <w:p w:rsidR="00C95D62" w:rsidRPr="006A43BE" w:rsidRDefault="00D1569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Удар правой прямой в голову вид сзади.</w:t>
      </w:r>
    </w:p>
    <w:p w:rsidR="005072D6" w:rsidRPr="006A43BE" w:rsidRDefault="005072D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Защита от удара кулаком в голову</w:t>
      </w:r>
      <w:r w:rsidRPr="006A43BE">
        <w:rPr>
          <w:rFonts w:ascii="Times New Roman" w:hAnsi="Times New Roman" w:cs="Times New Roman"/>
          <w:sz w:val="28"/>
          <w:szCs w:val="28"/>
        </w:rPr>
        <w:t>.</w:t>
      </w:r>
    </w:p>
    <w:p w:rsidR="00E00B43" w:rsidRPr="006A43BE" w:rsidRDefault="00E00B43"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Известные в технике бокса защиты распределяются на три группы:</w:t>
      </w:r>
    </w:p>
    <w:p w:rsidR="00E00B43" w:rsidRPr="006A43BE" w:rsidRDefault="00E00B43"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1) защиты движением рук;</w:t>
      </w:r>
    </w:p>
    <w:p w:rsidR="00E00B43" w:rsidRPr="006A43BE" w:rsidRDefault="00E00B43"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2) движением ног;</w:t>
      </w:r>
    </w:p>
    <w:p w:rsidR="00E00B43" w:rsidRPr="006A43BE" w:rsidRDefault="00E00B43"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3) движением туловища.</w:t>
      </w:r>
    </w:p>
    <w:p w:rsidR="00E00B43" w:rsidRPr="006A43BE" w:rsidRDefault="009D1E0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 различных видах единоборст</w:t>
      </w:r>
      <w:r w:rsidR="006F427E" w:rsidRPr="006A43BE">
        <w:rPr>
          <w:rFonts w:ascii="Times New Roman" w:hAnsi="Times New Roman" w:cs="Times New Roman"/>
          <w:sz w:val="28"/>
          <w:szCs w:val="28"/>
        </w:rPr>
        <w:t xml:space="preserve">в имеется достаточное количество приёмов защиты от правого прямого удара рукой в голову. Здесь я </w:t>
      </w:r>
      <w:r w:rsidR="005344D7" w:rsidRPr="006A43BE">
        <w:rPr>
          <w:rFonts w:ascii="Times New Roman" w:hAnsi="Times New Roman" w:cs="Times New Roman"/>
          <w:sz w:val="28"/>
          <w:szCs w:val="28"/>
        </w:rPr>
        <w:t>предлагаю</w:t>
      </w:r>
      <w:r w:rsidR="006F427E" w:rsidRPr="006A43BE">
        <w:rPr>
          <w:rFonts w:ascii="Times New Roman" w:hAnsi="Times New Roman" w:cs="Times New Roman"/>
          <w:sz w:val="28"/>
          <w:szCs w:val="28"/>
        </w:rPr>
        <w:t xml:space="preserve"> </w:t>
      </w:r>
      <w:r w:rsidR="009347B7" w:rsidRPr="006A43BE">
        <w:rPr>
          <w:rFonts w:ascii="Times New Roman" w:hAnsi="Times New Roman" w:cs="Times New Roman"/>
          <w:sz w:val="28"/>
          <w:szCs w:val="28"/>
        </w:rPr>
        <w:t>несколько</w:t>
      </w:r>
      <w:r w:rsidR="006F427E" w:rsidRPr="006A43BE">
        <w:rPr>
          <w:rFonts w:ascii="Times New Roman" w:hAnsi="Times New Roman" w:cs="Times New Roman"/>
          <w:sz w:val="28"/>
          <w:szCs w:val="28"/>
        </w:rPr>
        <w:t xml:space="preserve"> наиболее </w:t>
      </w:r>
      <w:r w:rsidR="005344D7" w:rsidRPr="006A43BE">
        <w:rPr>
          <w:rFonts w:ascii="Times New Roman" w:hAnsi="Times New Roman" w:cs="Times New Roman"/>
          <w:sz w:val="28"/>
          <w:szCs w:val="28"/>
        </w:rPr>
        <w:t>эффективных приёмов по данному вопросу</w:t>
      </w:r>
      <w:r w:rsidR="003F3BDE" w:rsidRPr="006A43BE">
        <w:rPr>
          <w:rFonts w:ascii="Times New Roman" w:hAnsi="Times New Roman" w:cs="Times New Roman"/>
          <w:sz w:val="28"/>
          <w:szCs w:val="28"/>
        </w:rPr>
        <w:t xml:space="preserve"> с дальнейшим переводом противника в положение партера</w:t>
      </w:r>
      <w:r w:rsidR="009B0791" w:rsidRPr="006A43BE">
        <w:rPr>
          <w:rFonts w:ascii="Times New Roman" w:hAnsi="Times New Roman" w:cs="Times New Roman"/>
          <w:sz w:val="28"/>
          <w:szCs w:val="28"/>
        </w:rPr>
        <w:t xml:space="preserve"> и с уч</w:t>
      </w:r>
      <w:r w:rsidR="009347B7" w:rsidRPr="006A43BE">
        <w:rPr>
          <w:rFonts w:ascii="Times New Roman" w:hAnsi="Times New Roman" w:cs="Times New Roman"/>
          <w:sz w:val="28"/>
          <w:szCs w:val="28"/>
        </w:rPr>
        <w:t>ётом представленного в данном методическом пособии</w:t>
      </w:r>
      <w:r w:rsidR="009B0791" w:rsidRPr="006A43BE">
        <w:rPr>
          <w:rFonts w:ascii="Times New Roman" w:hAnsi="Times New Roman" w:cs="Times New Roman"/>
          <w:sz w:val="28"/>
          <w:szCs w:val="28"/>
        </w:rPr>
        <w:t xml:space="preserve"> материала</w:t>
      </w:r>
      <w:r w:rsidR="005344D7" w:rsidRPr="006A43BE">
        <w:rPr>
          <w:rFonts w:ascii="Times New Roman" w:hAnsi="Times New Roman" w:cs="Times New Roman"/>
          <w:sz w:val="28"/>
          <w:szCs w:val="28"/>
        </w:rPr>
        <w:t>.</w:t>
      </w:r>
    </w:p>
    <w:p w:rsidR="002025E9" w:rsidRPr="006A43BE" w:rsidRDefault="00C90198"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Вариант</w:t>
      </w:r>
      <w:r w:rsidR="002025E9" w:rsidRPr="006A43BE">
        <w:rPr>
          <w:rFonts w:ascii="Times New Roman" w:hAnsi="Times New Roman" w:cs="Times New Roman"/>
          <w:b/>
          <w:sz w:val="28"/>
          <w:szCs w:val="28"/>
        </w:rPr>
        <w:t xml:space="preserve"> №</w:t>
      </w:r>
      <w:r w:rsidRPr="006A43BE">
        <w:rPr>
          <w:rFonts w:ascii="Times New Roman" w:hAnsi="Times New Roman" w:cs="Times New Roman"/>
          <w:b/>
          <w:sz w:val="28"/>
          <w:szCs w:val="28"/>
        </w:rPr>
        <w:t>1</w:t>
      </w:r>
      <w:r w:rsidR="002025E9" w:rsidRPr="006A43BE">
        <w:rPr>
          <w:rFonts w:ascii="Times New Roman" w:hAnsi="Times New Roman" w:cs="Times New Roman"/>
          <w:b/>
          <w:sz w:val="28"/>
          <w:szCs w:val="28"/>
        </w:rPr>
        <w:t>.</w:t>
      </w:r>
    </w:p>
    <w:p w:rsidR="00B94842" w:rsidRPr="006A43BE" w:rsidRDefault="00C9019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Исходное положение – обучающиеся стоят в левосторонней боевой стойке (левая нога впереди, правая </w:t>
      </w:r>
      <w:r w:rsidR="00B94842" w:rsidRPr="006A43BE">
        <w:rPr>
          <w:rFonts w:ascii="Times New Roman" w:hAnsi="Times New Roman" w:cs="Times New Roman"/>
          <w:sz w:val="28"/>
          <w:szCs w:val="28"/>
        </w:rPr>
        <w:t>отставлена</w:t>
      </w:r>
      <w:r w:rsidRPr="006A43BE">
        <w:rPr>
          <w:rFonts w:ascii="Times New Roman" w:hAnsi="Times New Roman" w:cs="Times New Roman"/>
          <w:sz w:val="28"/>
          <w:szCs w:val="28"/>
        </w:rPr>
        <w:t xml:space="preserve"> </w:t>
      </w:r>
      <w:r w:rsidR="00B94842" w:rsidRPr="006A43BE">
        <w:rPr>
          <w:rFonts w:ascii="Times New Roman" w:hAnsi="Times New Roman" w:cs="Times New Roman"/>
          <w:sz w:val="28"/>
          <w:szCs w:val="28"/>
        </w:rPr>
        <w:t>назад</w:t>
      </w:r>
      <w:r w:rsidRPr="006A43BE">
        <w:rPr>
          <w:rFonts w:ascii="Times New Roman" w:hAnsi="Times New Roman" w:cs="Times New Roman"/>
          <w:sz w:val="28"/>
          <w:szCs w:val="28"/>
        </w:rPr>
        <w:t xml:space="preserve"> на уровне ширины плеч, руки подняты на </w:t>
      </w:r>
      <w:r w:rsidR="00B94842" w:rsidRPr="006A43BE">
        <w:rPr>
          <w:rFonts w:ascii="Times New Roman" w:hAnsi="Times New Roman" w:cs="Times New Roman"/>
          <w:sz w:val="28"/>
          <w:szCs w:val="28"/>
        </w:rPr>
        <w:t>уро</w:t>
      </w:r>
      <w:r w:rsidRPr="006A43BE">
        <w:rPr>
          <w:rFonts w:ascii="Times New Roman" w:hAnsi="Times New Roman" w:cs="Times New Roman"/>
          <w:sz w:val="28"/>
          <w:szCs w:val="28"/>
        </w:rPr>
        <w:t>вне подбородка и подсогнуты в локтях)</w:t>
      </w:r>
      <w:r w:rsidR="00B94842" w:rsidRPr="006A43BE">
        <w:rPr>
          <w:rFonts w:ascii="Times New Roman" w:hAnsi="Times New Roman" w:cs="Times New Roman"/>
          <w:sz w:val="28"/>
          <w:szCs w:val="28"/>
        </w:rPr>
        <w:t>.</w:t>
      </w:r>
      <w:r w:rsidR="000E4187" w:rsidRPr="006A43BE">
        <w:rPr>
          <w:rFonts w:ascii="Times New Roman" w:hAnsi="Times New Roman" w:cs="Times New Roman"/>
          <w:sz w:val="28"/>
          <w:szCs w:val="28"/>
        </w:rPr>
        <w:t xml:space="preserve"> </w:t>
      </w:r>
      <w:r w:rsidR="00B94842" w:rsidRPr="006A43BE">
        <w:rPr>
          <w:rFonts w:ascii="Times New Roman" w:hAnsi="Times New Roman" w:cs="Times New Roman"/>
          <w:sz w:val="28"/>
          <w:szCs w:val="28"/>
        </w:rPr>
        <w:t>Противник наносит правый прямой удар рукой в голову при этом шагает правой ногой вперёд. Сделайте полшага назад при этом отбейте его правую руку своим левым предплечьем</w:t>
      </w:r>
      <w:r w:rsidR="00771E52" w:rsidRPr="006A43BE">
        <w:rPr>
          <w:rFonts w:ascii="Times New Roman" w:hAnsi="Times New Roman" w:cs="Times New Roman"/>
          <w:sz w:val="28"/>
          <w:szCs w:val="28"/>
        </w:rPr>
        <w:t>, перенеся вес своего тела на левую ногу захватите отворот куртки  правой рукой, а левой рукой плечо соперника и проведите заднюю подножку своей правой ногой пол его левую ногу. После перевода в партер произведите добивание противника рукой или ногой по своему усмотрению.</w:t>
      </w:r>
    </w:p>
    <w:p w:rsidR="002025E9" w:rsidRPr="006A43BE" w:rsidRDefault="00ED7B10"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Вариант</w:t>
      </w:r>
      <w:r w:rsidR="00267C4B" w:rsidRPr="006A43BE">
        <w:rPr>
          <w:rFonts w:ascii="Times New Roman" w:hAnsi="Times New Roman" w:cs="Times New Roman"/>
          <w:b/>
          <w:sz w:val="28"/>
          <w:szCs w:val="28"/>
        </w:rPr>
        <w:t>№</w:t>
      </w:r>
      <w:r w:rsidRPr="006A43BE">
        <w:rPr>
          <w:rFonts w:ascii="Times New Roman" w:hAnsi="Times New Roman" w:cs="Times New Roman"/>
          <w:b/>
          <w:sz w:val="28"/>
          <w:szCs w:val="28"/>
        </w:rPr>
        <w:t>2</w:t>
      </w:r>
      <w:r w:rsidR="00267C4B" w:rsidRPr="006A43BE">
        <w:rPr>
          <w:rFonts w:ascii="Times New Roman" w:hAnsi="Times New Roman" w:cs="Times New Roman"/>
          <w:b/>
          <w:sz w:val="28"/>
          <w:szCs w:val="28"/>
        </w:rPr>
        <w:t>.</w:t>
      </w:r>
    </w:p>
    <w:p w:rsidR="00ED7B10" w:rsidRPr="006A43BE" w:rsidRDefault="00ED7B1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Исходное положение – обучающиеся стоят в левосторонней боевой стойке (левая нога впереди, правая отставлена назад на уровне ширины плеч, руки подняты на уровне подбородка и подсогнуты в локтях).</w:t>
      </w:r>
      <w:r w:rsidR="000E4187" w:rsidRPr="006A43BE">
        <w:rPr>
          <w:rFonts w:ascii="Times New Roman" w:hAnsi="Times New Roman" w:cs="Times New Roman"/>
          <w:sz w:val="28"/>
          <w:szCs w:val="28"/>
        </w:rPr>
        <w:t xml:space="preserve"> </w:t>
      </w:r>
      <w:r w:rsidRPr="006A43BE">
        <w:rPr>
          <w:rFonts w:ascii="Times New Roman" w:hAnsi="Times New Roman" w:cs="Times New Roman"/>
          <w:sz w:val="28"/>
          <w:szCs w:val="28"/>
        </w:rPr>
        <w:t>Противник наносит правый прямой удар рукой в голову при этом правая нога остается в заднем опорном положении. Сделайте полшага назад при этом отбейте его правую руку своим левым предплечьем, одновременно захватите своей правой рукой за ворот куртки или шею противника, подкручиваясь по направлению справа-налево выполните переднюю подножку правой атакующей ногой. После перевода в партер произведите добивание противника рукой или ногой по своему усмотрению.</w:t>
      </w:r>
    </w:p>
    <w:p w:rsidR="000C116D" w:rsidRPr="006A43BE" w:rsidRDefault="000C116D"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Вариант №3.</w:t>
      </w:r>
    </w:p>
    <w:p w:rsidR="000C116D" w:rsidRPr="006A43BE" w:rsidRDefault="000C116D"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Исходное положение – обучающиеся стоят в левосторонней боевой стойке (левая нога впереди, правая отставлена назад на уровне ширины плеч, руки подняты на уровне подбородка и подсогнуты в локтях).</w:t>
      </w:r>
      <w:r w:rsidR="00465F9C" w:rsidRPr="006A43BE">
        <w:rPr>
          <w:rFonts w:ascii="Times New Roman" w:hAnsi="Times New Roman" w:cs="Times New Roman"/>
          <w:sz w:val="28"/>
          <w:szCs w:val="28"/>
        </w:rPr>
        <w:t xml:space="preserve"> </w:t>
      </w:r>
      <w:r w:rsidRPr="006A43BE">
        <w:rPr>
          <w:rFonts w:ascii="Times New Roman" w:hAnsi="Times New Roman" w:cs="Times New Roman"/>
          <w:sz w:val="28"/>
          <w:szCs w:val="28"/>
        </w:rPr>
        <w:t>Противник наносит правый прямой удар рукой в голову при этом правая нога остается в заднем опорном положении. Сделайте уклон в лево, немного подсядте перенеся вес на левую ногу, захватите левой рукой правую ногу под коленный сгиб ноги противника или пятку, а правой рукой за отворот на груди куртки и проведите бросок задней подножкой. После перевода в партер произведите добивание противника рукой или ногой по своему усмотрению.</w:t>
      </w:r>
    </w:p>
    <w:p w:rsidR="00DD11E8" w:rsidRPr="006A43BE" w:rsidRDefault="00DD11E8" w:rsidP="00C864C6">
      <w:pPr>
        <w:spacing w:after="120"/>
        <w:ind w:firstLine="709"/>
        <w:jc w:val="both"/>
        <w:rPr>
          <w:rFonts w:ascii="Times New Roman" w:hAnsi="Times New Roman" w:cs="Times New Roman"/>
          <w:b/>
          <w:sz w:val="28"/>
          <w:szCs w:val="28"/>
        </w:rPr>
      </w:pPr>
      <w:r w:rsidRPr="006A43BE">
        <w:rPr>
          <w:rFonts w:ascii="Times New Roman" w:hAnsi="Times New Roman" w:cs="Times New Roman"/>
          <w:b/>
          <w:sz w:val="28"/>
          <w:szCs w:val="28"/>
        </w:rPr>
        <w:t>Вариант №4.</w:t>
      </w:r>
    </w:p>
    <w:p w:rsidR="00ED7B10" w:rsidRPr="006A43BE" w:rsidRDefault="00465F9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Исходное положение – обучающиеся стоят в левосторонней боевой стойке (левая нога впереди, правая отставлена назад на уровне ширины плеч, руки подняты на уровне подбородка и подсогнуты в локтях). Противник наносит правый прямой удар рукой в голов. Не дожидаясь конечной фазы удара (рука полностью выпрямлена), произведите проход в ноги вес своего тела сохраните на центре перенося его вперёд при этом одновременно захватите двумя руками две ноги противника. Опрокиньте его на спину производя давление плечом ему в область живота, а руки с захваченными ногами тяните вверх и на себя. После перевода в партер произведите добивание противника рукой или ногой по своему усмотрению.</w:t>
      </w:r>
    </w:p>
    <w:p w:rsidR="00633977" w:rsidRPr="006A43BE" w:rsidRDefault="00465F9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Все движения должны проводиться слитно и без остановки.</w:t>
      </w:r>
      <w:r w:rsidR="00A31414" w:rsidRPr="006A43BE">
        <w:rPr>
          <w:rFonts w:ascii="Times New Roman" w:hAnsi="Times New Roman" w:cs="Times New Roman"/>
          <w:sz w:val="28"/>
          <w:szCs w:val="28"/>
        </w:rPr>
        <w:t xml:space="preserve"> Желательно по</w:t>
      </w:r>
      <w:r w:rsidR="002B0A70" w:rsidRPr="006A43BE">
        <w:rPr>
          <w:rFonts w:ascii="Times New Roman" w:hAnsi="Times New Roman" w:cs="Times New Roman"/>
          <w:sz w:val="28"/>
          <w:szCs w:val="28"/>
        </w:rPr>
        <w:t>сле отбива предплечьем атакующей руки</w:t>
      </w:r>
      <w:r w:rsidR="00A31414" w:rsidRPr="006A43BE">
        <w:rPr>
          <w:rFonts w:ascii="Times New Roman" w:hAnsi="Times New Roman" w:cs="Times New Roman"/>
          <w:sz w:val="28"/>
          <w:szCs w:val="28"/>
        </w:rPr>
        <w:t xml:space="preserve"> противника  нанести ему упреждающий удар правый прямой или боковой удар в область лица и только после этого проводить бросок (переводить соперника в партер).</w:t>
      </w:r>
    </w:p>
    <w:p w:rsidR="005D3680" w:rsidRPr="006A43BE" w:rsidRDefault="005D3680" w:rsidP="00C864C6">
      <w:pPr>
        <w:spacing w:after="120"/>
        <w:ind w:firstLine="709"/>
        <w:jc w:val="both"/>
        <w:rPr>
          <w:rFonts w:ascii="Times New Roman" w:hAnsi="Times New Roman" w:cs="Times New Roman"/>
          <w:sz w:val="28"/>
          <w:szCs w:val="28"/>
        </w:rPr>
      </w:pPr>
    </w:p>
    <w:p w:rsidR="005D3680" w:rsidRPr="006A43BE" w:rsidRDefault="005D3680" w:rsidP="00C864C6">
      <w:pPr>
        <w:spacing w:after="120"/>
        <w:ind w:firstLine="709"/>
        <w:jc w:val="both"/>
        <w:rPr>
          <w:rFonts w:ascii="Times New Roman" w:hAnsi="Times New Roman" w:cs="Times New Roman"/>
          <w:sz w:val="28"/>
          <w:szCs w:val="28"/>
        </w:rPr>
      </w:pPr>
    </w:p>
    <w:p w:rsidR="005D3680" w:rsidRPr="006A43BE" w:rsidRDefault="005D3680" w:rsidP="00C864C6">
      <w:pPr>
        <w:spacing w:after="120"/>
        <w:ind w:firstLine="709"/>
        <w:jc w:val="both"/>
        <w:rPr>
          <w:rFonts w:ascii="Times New Roman" w:hAnsi="Times New Roman" w:cs="Times New Roman"/>
          <w:sz w:val="28"/>
          <w:szCs w:val="28"/>
        </w:rPr>
      </w:pPr>
    </w:p>
    <w:p w:rsidR="005D3680" w:rsidRPr="006A43BE" w:rsidRDefault="005D3680" w:rsidP="00C864C6">
      <w:pPr>
        <w:spacing w:after="120"/>
        <w:ind w:firstLine="709"/>
        <w:jc w:val="both"/>
        <w:rPr>
          <w:rFonts w:ascii="Times New Roman" w:hAnsi="Times New Roman" w:cs="Times New Roman"/>
          <w:sz w:val="28"/>
          <w:szCs w:val="28"/>
        </w:rPr>
      </w:pPr>
    </w:p>
    <w:p w:rsidR="005D3680" w:rsidRPr="006A43BE" w:rsidRDefault="005D3680" w:rsidP="00C864C6">
      <w:pPr>
        <w:spacing w:after="120"/>
        <w:ind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5D3680" w:rsidRPr="006A43BE" w:rsidRDefault="005D3680" w:rsidP="00C864C6">
      <w:pPr>
        <w:spacing w:after="0"/>
        <w:ind w:left="709" w:firstLine="709"/>
        <w:jc w:val="both"/>
        <w:rPr>
          <w:rFonts w:ascii="Times New Roman" w:hAnsi="Times New Roman" w:cs="Times New Roman"/>
          <w:sz w:val="28"/>
          <w:szCs w:val="28"/>
        </w:rPr>
      </w:pPr>
    </w:p>
    <w:p w:rsidR="00D22C57" w:rsidRDefault="00D22C57">
      <w:pPr>
        <w:rPr>
          <w:rFonts w:ascii="Times New Roman" w:hAnsi="Times New Roman" w:cs="Times New Roman"/>
          <w:sz w:val="28"/>
          <w:szCs w:val="28"/>
        </w:rPr>
      </w:pPr>
      <w:r>
        <w:rPr>
          <w:rFonts w:ascii="Times New Roman" w:hAnsi="Times New Roman" w:cs="Times New Roman"/>
          <w:sz w:val="28"/>
          <w:szCs w:val="28"/>
        </w:rPr>
        <w:br w:type="page"/>
      </w:r>
    </w:p>
    <w:p w:rsidR="002B0A70" w:rsidRPr="006A43BE" w:rsidRDefault="002B0A70" w:rsidP="00D22C57">
      <w:pPr>
        <w:rPr>
          <w:rFonts w:ascii="Times New Roman" w:hAnsi="Times New Roman" w:cs="Times New Roman"/>
          <w:sz w:val="28"/>
          <w:szCs w:val="28"/>
        </w:rPr>
      </w:pPr>
    </w:p>
    <w:p w:rsidR="005D3680" w:rsidRPr="00D22C57" w:rsidRDefault="005D3680" w:rsidP="00D22C57">
      <w:pPr>
        <w:pStyle w:val="a3"/>
        <w:numPr>
          <w:ilvl w:val="0"/>
          <w:numId w:val="5"/>
        </w:numPr>
        <w:spacing w:after="0"/>
        <w:ind w:left="709" w:firstLine="709"/>
        <w:rPr>
          <w:rFonts w:ascii="Times New Roman" w:hAnsi="Times New Roman" w:cs="Times New Roman"/>
          <w:b/>
          <w:sz w:val="28"/>
          <w:szCs w:val="28"/>
        </w:rPr>
      </w:pPr>
      <w:r w:rsidRPr="006A43BE">
        <w:rPr>
          <w:rFonts w:ascii="Times New Roman" w:hAnsi="Times New Roman" w:cs="Times New Roman"/>
          <w:b/>
          <w:sz w:val="28"/>
          <w:szCs w:val="28"/>
        </w:rPr>
        <w:t>ЭЛЕМЕНТЫ ЕДИНОБОРСТВ</w:t>
      </w:r>
      <w:r w:rsidR="00D22C57">
        <w:rPr>
          <w:rFonts w:ascii="Times New Roman" w:hAnsi="Times New Roman" w:cs="Times New Roman"/>
          <w:b/>
          <w:sz w:val="28"/>
          <w:szCs w:val="28"/>
        </w:rPr>
        <w:t xml:space="preserve"> </w:t>
      </w:r>
      <w:r w:rsidRPr="00D22C57">
        <w:rPr>
          <w:rFonts w:ascii="Times New Roman" w:hAnsi="Times New Roman" w:cs="Times New Roman"/>
          <w:b/>
          <w:sz w:val="28"/>
          <w:szCs w:val="28"/>
        </w:rPr>
        <w:t>11 класс</w:t>
      </w:r>
    </w:p>
    <w:p w:rsidR="005D3680" w:rsidRPr="006A43BE" w:rsidRDefault="005D3680" w:rsidP="00C864C6">
      <w:pPr>
        <w:spacing w:after="0"/>
        <w:ind w:left="709" w:firstLine="709"/>
        <w:jc w:val="both"/>
        <w:rPr>
          <w:rFonts w:ascii="Times New Roman" w:hAnsi="Times New Roman" w:cs="Times New Roman"/>
          <w:b/>
          <w:sz w:val="28"/>
          <w:szCs w:val="28"/>
        </w:rPr>
      </w:pPr>
    </w:p>
    <w:p w:rsidR="005D3680" w:rsidRPr="006A43BE" w:rsidRDefault="005D3680" w:rsidP="00D22C57">
      <w:pPr>
        <w:pStyle w:val="a3"/>
        <w:numPr>
          <w:ilvl w:val="1"/>
          <w:numId w:val="5"/>
        </w:numPr>
        <w:spacing w:after="120"/>
        <w:ind w:left="720" w:firstLine="709"/>
        <w:rPr>
          <w:rFonts w:ascii="Times New Roman" w:hAnsi="Times New Roman" w:cs="Times New Roman"/>
          <w:b/>
          <w:sz w:val="28"/>
          <w:szCs w:val="28"/>
        </w:rPr>
      </w:pPr>
      <w:r w:rsidRPr="006A43BE">
        <w:rPr>
          <w:rFonts w:ascii="Times New Roman" w:hAnsi="Times New Roman" w:cs="Times New Roman"/>
          <w:b/>
          <w:sz w:val="28"/>
          <w:szCs w:val="28"/>
        </w:rPr>
        <w:t>ПРИЁМЫ САМОСТРАХОВКИ</w:t>
      </w:r>
    </w:p>
    <w:p w:rsidR="006E1C89" w:rsidRPr="00D22C57" w:rsidRDefault="00633977"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Приёмы самостраховки при падении на спину.</w:t>
      </w:r>
    </w:p>
    <w:p w:rsidR="006E1C89" w:rsidRPr="006A43BE" w:rsidRDefault="006E1C8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При изучению самостраховки на спину сначала изучают конечное положение (рис. </w:t>
      </w:r>
      <w:r w:rsidR="005D3680" w:rsidRPr="006A43BE">
        <w:rPr>
          <w:rFonts w:ascii="Times New Roman" w:hAnsi="Times New Roman" w:cs="Times New Roman"/>
          <w:sz w:val="28"/>
          <w:szCs w:val="28"/>
        </w:rPr>
        <w:t>37</w:t>
      </w:r>
      <w:r w:rsidRPr="006A43BE">
        <w:rPr>
          <w:rFonts w:ascii="Times New Roman" w:hAnsi="Times New Roman" w:cs="Times New Roman"/>
          <w:sz w:val="28"/>
          <w:szCs w:val="28"/>
        </w:rPr>
        <w:t>), падение перекатом назад из положения сидя (приседа, полуприседа, стоя) с фиксацией конечного положения.</w:t>
      </w:r>
    </w:p>
    <w:p w:rsidR="006E1C89" w:rsidRPr="006A43BE" w:rsidRDefault="006E1C8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664E60FB" wp14:editId="67EB591E">
            <wp:extent cx="1238250" cy="11906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b="13793"/>
                    <a:stretch/>
                  </pic:blipFill>
                  <pic:spPr bwMode="auto">
                    <a:xfrm>
                      <a:off x="0" y="0"/>
                      <a:ext cx="1238250" cy="1190625"/>
                    </a:xfrm>
                    <a:prstGeom prst="rect">
                      <a:avLst/>
                    </a:prstGeom>
                    <a:noFill/>
                    <a:ln>
                      <a:noFill/>
                    </a:ln>
                    <a:extLst>
                      <a:ext uri="{53640926-AAD7-44D8-BBD7-CCE9431645EC}">
                        <a14:shadowObscured xmlns:a14="http://schemas.microsoft.com/office/drawing/2010/main"/>
                      </a:ext>
                    </a:extLst>
                  </pic:spPr>
                </pic:pic>
              </a:graphicData>
            </a:graphic>
          </wp:inline>
        </w:drawing>
      </w:r>
    </w:p>
    <w:p w:rsidR="005D3680" w:rsidRPr="006A43BE" w:rsidRDefault="005D368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37</w:t>
      </w:r>
    </w:p>
    <w:p w:rsidR="00DC3921" w:rsidRPr="006A43BE" w:rsidRDefault="00DC392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Согнув колени, сесть на ковер как можно ближе к пяткам, вытянуть руки вперед, прижать подбородок к груди. Не изменяя положения рук, ног и головы, сделать перекат на согнутой спине и, коснувшись лопатками ковра, резким движением рук вниз — назад — в стороны, ударив ими по ковру, остановить перекат. В момент удара о ковер руки должны быть вытянуты и немного разведены в стороны так, чтобы между туловищем и каждой рукой образовался угол в 45 — 50°. Пальцы соединены, ладони прижаты к ковру, ноги согнуты, таз приподнят над ковром.</w:t>
      </w:r>
    </w:p>
    <w:p w:rsidR="00DC3921" w:rsidRPr="006A43BE" w:rsidRDefault="00DC3921"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По мере усвоения упражнения оно выполняется из более сложных положений. Начав с усложнения исходных положений, надо в дальнейшем перейти к падениям назад через препятствие или через партнера</w:t>
      </w:r>
      <w:r w:rsidR="004961F3" w:rsidRPr="006A43BE">
        <w:rPr>
          <w:rFonts w:ascii="Times New Roman" w:hAnsi="Times New Roman" w:cs="Times New Roman"/>
          <w:sz w:val="28"/>
          <w:szCs w:val="28"/>
        </w:rPr>
        <w:t xml:space="preserve"> (рис. 38)</w:t>
      </w:r>
      <w:r w:rsidRPr="006A43BE">
        <w:rPr>
          <w:rFonts w:ascii="Times New Roman" w:hAnsi="Times New Roman" w:cs="Times New Roman"/>
          <w:sz w:val="28"/>
          <w:szCs w:val="28"/>
        </w:rPr>
        <w:t>, стоящего на четвереньках, либо проводить простейшие броски.</w:t>
      </w:r>
    </w:p>
    <w:p w:rsidR="006E1C89" w:rsidRPr="006A43BE" w:rsidRDefault="0064104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0528078F" wp14:editId="6BB6B94F">
            <wp:extent cx="4046227" cy="18859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grayscl/>
                      <a:extLst>
                        <a:ext uri="{28A0092B-C50C-407E-A947-70E740481C1C}">
                          <a14:useLocalDpi xmlns:a14="http://schemas.microsoft.com/office/drawing/2010/main" val="0"/>
                        </a:ext>
                      </a:extLst>
                    </a:blip>
                    <a:srcRect l="20372" t="3670" r="11431" b="72872"/>
                    <a:stretch/>
                  </pic:blipFill>
                  <pic:spPr bwMode="auto">
                    <a:xfrm>
                      <a:off x="0" y="0"/>
                      <a:ext cx="4051220" cy="1888277"/>
                    </a:xfrm>
                    <a:prstGeom prst="rect">
                      <a:avLst/>
                    </a:prstGeom>
                    <a:noFill/>
                    <a:ln>
                      <a:noFill/>
                    </a:ln>
                    <a:extLst>
                      <a:ext uri="{53640926-AAD7-44D8-BBD7-CCE9431645EC}">
                        <a14:shadowObscured xmlns:a14="http://schemas.microsoft.com/office/drawing/2010/main"/>
                      </a:ext>
                    </a:extLst>
                  </pic:spPr>
                </pic:pic>
              </a:graphicData>
            </a:graphic>
          </wp:inline>
        </w:drawing>
      </w:r>
    </w:p>
    <w:p w:rsidR="006E1C89" w:rsidRPr="006A43BE" w:rsidRDefault="003D1689"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38</w:t>
      </w:r>
    </w:p>
    <w:p w:rsidR="006961F2" w:rsidRPr="00D22C57" w:rsidRDefault="006961F2" w:rsidP="00D22C57">
      <w:pPr>
        <w:pStyle w:val="a3"/>
        <w:numPr>
          <w:ilvl w:val="1"/>
          <w:numId w:val="5"/>
        </w:numPr>
        <w:spacing w:after="120"/>
        <w:ind w:left="720" w:firstLine="709"/>
        <w:jc w:val="both"/>
        <w:rPr>
          <w:rFonts w:ascii="Times New Roman" w:hAnsi="Times New Roman" w:cs="Times New Roman"/>
          <w:b/>
          <w:sz w:val="28"/>
          <w:szCs w:val="28"/>
        </w:rPr>
      </w:pPr>
      <w:r w:rsidRPr="006A43BE">
        <w:rPr>
          <w:rFonts w:ascii="Times New Roman" w:hAnsi="Times New Roman" w:cs="Times New Roman"/>
          <w:b/>
          <w:sz w:val="28"/>
          <w:szCs w:val="28"/>
        </w:rPr>
        <w:t>ПРИЁМЫ БОРЬБЫ ЛЁЖА</w:t>
      </w:r>
      <w:r w:rsidR="00C34D49" w:rsidRPr="006A43BE">
        <w:rPr>
          <w:rFonts w:ascii="Times New Roman" w:hAnsi="Times New Roman" w:cs="Times New Roman"/>
          <w:b/>
          <w:sz w:val="28"/>
          <w:szCs w:val="28"/>
        </w:rPr>
        <w:t>.</w:t>
      </w:r>
    </w:p>
    <w:p w:rsidR="00C34D49" w:rsidRPr="00D22C57" w:rsidRDefault="0092594E"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w:t>
      </w:r>
      <w:r w:rsidR="00C34D49" w:rsidRPr="00D22C57">
        <w:rPr>
          <w:rFonts w:ascii="Times New Roman" w:hAnsi="Times New Roman" w:cs="Times New Roman"/>
          <w:sz w:val="28"/>
          <w:szCs w:val="28"/>
        </w:rPr>
        <w:t>ереворачивание захватом шеи из-под плеча дальней рукой.</w:t>
      </w:r>
    </w:p>
    <w:p w:rsidR="00E46157" w:rsidRPr="006A43BE" w:rsidRDefault="00E46157"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Противник — в положении на четвереньках.</w:t>
      </w:r>
    </w:p>
    <w:p w:rsidR="00E46157" w:rsidRPr="006A43BE" w:rsidRDefault="00E46157"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Принять положение</w:t>
      </w:r>
      <w:r w:rsidR="00D32E84" w:rsidRPr="006A43BE">
        <w:rPr>
          <w:rFonts w:ascii="Times New Roman" w:hAnsi="Times New Roman" w:cs="Times New Roman"/>
          <w:sz w:val="28"/>
          <w:szCs w:val="28"/>
        </w:rPr>
        <w:t xml:space="preserve"> партора</w:t>
      </w:r>
      <w:r w:rsidRPr="006A43BE">
        <w:rPr>
          <w:rFonts w:ascii="Times New Roman" w:hAnsi="Times New Roman" w:cs="Times New Roman"/>
          <w:sz w:val="28"/>
          <w:szCs w:val="28"/>
        </w:rPr>
        <w:t xml:space="preserve">. Левой рукой захватить шею противника из-под его левого плеча и прижать его к своей груди. Правой рукой из-под груди противника захватить его правую руку у локтевого сгиба. Потянуть правую руку противника на себя и, толкая его грудью вперед — вправо, перевернуть через </w:t>
      </w:r>
      <w:r w:rsidR="0092594E" w:rsidRPr="006A43BE">
        <w:rPr>
          <w:rFonts w:ascii="Times New Roman" w:hAnsi="Times New Roman" w:cs="Times New Roman"/>
          <w:sz w:val="28"/>
          <w:szCs w:val="28"/>
        </w:rPr>
        <w:t>правое плечо на спину</w:t>
      </w:r>
      <w:r w:rsidRPr="006A43BE">
        <w:rPr>
          <w:rFonts w:ascii="Times New Roman" w:hAnsi="Times New Roman" w:cs="Times New Roman"/>
          <w:sz w:val="28"/>
          <w:szCs w:val="28"/>
        </w:rPr>
        <w:t xml:space="preserve">. </w:t>
      </w:r>
      <w:r w:rsidR="00D32E84" w:rsidRPr="006A43BE">
        <w:rPr>
          <w:rFonts w:ascii="Times New Roman" w:hAnsi="Times New Roman" w:cs="Times New Roman"/>
          <w:sz w:val="28"/>
          <w:szCs w:val="28"/>
        </w:rPr>
        <w:t>(</w:t>
      </w:r>
      <w:r w:rsidR="000915AD" w:rsidRPr="006A43BE">
        <w:rPr>
          <w:rFonts w:ascii="Times New Roman" w:hAnsi="Times New Roman" w:cs="Times New Roman"/>
          <w:sz w:val="28"/>
          <w:szCs w:val="28"/>
        </w:rPr>
        <w:t>р</w:t>
      </w:r>
      <w:r w:rsidR="00D32E84" w:rsidRPr="006A43BE">
        <w:rPr>
          <w:rFonts w:ascii="Times New Roman" w:hAnsi="Times New Roman" w:cs="Times New Roman"/>
          <w:sz w:val="28"/>
          <w:szCs w:val="28"/>
        </w:rPr>
        <w:t>ис.</w:t>
      </w:r>
      <w:r w:rsidR="000915AD" w:rsidRPr="006A43BE">
        <w:rPr>
          <w:rFonts w:ascii="Times New Roman" w:hAnsi="Times New Roman" w:cs="Times New Roman"/>
          <w:sz w:val="28"/>
          <w:szCs w:val="28"/>
        </w:rPr>
        <w:t xml:space="preserve"> </w:t>
      </w:r>
      <w:r w:rsidR="006961F2" w:rsidRPr="006A43BE">
        <w:rPr>
          <w:rFonts w:ascii="Times New Roman" w:hAnsi="Times New Roman" w:cs="Times New Roman"/>
          <w:sz w:val="28"/>
          <w:szCs w:val="28"/>
        </w:rPr>
        <w:t>39</w:t>
      </w:r>
      <w:r w:rsidR="00D32E84" w:rsidRPr="006A43BE">
        <w:rPr>
          <w:rFonts w:ascii="Times New Roman" w:hAnsi="Times New Roman" w:cs="Times New Roman"/>
          <w:sz w:val="28"/>
          <w:szCs w:val="28"/>
        </w:rPr>
        <w:t>)</w:t>
      </w:r>
    </w:p>
    <w:p w:rsidR="000915AD" w:rsidRPr="006A43BE" w:rsidRDefault="000915AD" w:rsidP="00C864C6">
      <w:pPr>
        <w:spacing w:after="120"/>
        <w:ind w:firstLine="709"/>
        <w:jc w:val="both"/>
        <w:rPr>
          <w:rFonts w:ascii="Times New Roman" w:hAnsi="Times New Roman" w:cs="Times New Roman"/>
          <w:sz w:val="28"/>
          <w:szCs w:val="28"/>
        </w:rPr>
      </w:pPr>
    </w:p>
    <w:p w:rsidR="000915AD" w:rsidRPr="006A43BE" w:rsidRDefault="000915AD"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03A5EB72" wp14:editId="0F46244C">
            <wp:extent cx="1798320" cy="11430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7">
                      <a:grayscl/>
                      <a:extLst>
                        <a:ext uri="{28A0092B-C50C-407E-A947-70E740481C1C}">
                          <a14:useLocalDpi xmlns:a14="http://schemas.microsoft.com/office/drawing/2010/main" val="0"/>
                        </a:ext>
                      </a:extLst>
                    </a:blip>
                    <a:srcRect b="37085"/>
                    <a:stretch/>
                  </pic:blipFill>
                  <pic:spPr bwMode="auto">
                    <a:xfrm>
                      <a:off x="0" y="0"/>
                      <a:ext cx="1798320" cy="1143000"/>
                    </a:xfrm>
                    <a:prstGeom prst="rect">
                      <a:avLst/>
                    </a:prstGeom>
                    <a:noFill/>
                    <a:ln>
                      <a:noFill/>
                    </a:ln>
                    <a:extLst>
                      <a:ext uri="{53640926-AAD7-44D8-BBD7-CCE9431645EC}">
                        <a14:shadowObscured xmlns:a14="http://schemas.microsoft.com/office/drawing/2010/main"/>
                      </a:ext>
                    </a:extLst>
                  </pic:spPr>
                </pic:pic>
              </a:graphicData>
            </a:graphic>
          </wp:inline>
        </w:drawing>
      </w:r>
    </w:p>
    <w:p w:rsidR="006961F2" w:rsidRPr="006A43BE" w:rsidRDefault="000915AD"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39</w:t>
      </w:r>
    </w:p>
    <w:p w:rsidR="00E46157" w:rsidRPr="00D22C57" w:rsidRDefault="00E46157"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Переворачивание захватом шеи из-под плеча и дальней руки</w:t>
      </w:r>
    </w:p>
    <w:p w:rsidR="00062847" w:rsidRPr="006A43BE" w:rsidRDefault="00E46157" w:rsidP="00C864C6">
      <w:pPr>
        <w:spacing w:after="0"/>
        <w:ind w:right="-1" w:firstLine="709"/>
        <w:jc w:val="both"/>
        <w:rPr>
          <w:rFonts w:ascii="Times New Roman" w:hAnsi="Times New Roman" w:cs="Times New Roman"/>
          <w:sz w:val="28"/>
          <w:szCs w:val="28"/>
        </w:rPr>
      </w:pPr>
      <w:r w:rsidRPr="006A43BE">
        <w:rPr>
          <w:rFonts w:ascii="Times New Roman" w:hAnsi="Times New Roman" w:cs="Times New Roman"/>
          <w:sz w:val="28"/>
          <w:szCs w:val="28"/>
        </w:rPr>
        <w:t>Переворачивание захватом шеи и плеча ближней руки (косой захват)</w:t>
      </w:r>
      <w:r w:rsidR="00CC3DFF" w:rsidRPr="006A43BE">
        <w:rPr>
          <w:rFonts w:ascii="Times New Roman" w:hAnsi="Times New Roman" w:cs="Times New Roman"/>
          <w:sz w:val="28"/>
          <w:szCs w:val="28"/>
        </w:rPr>
        <w:t xml:space="preserve"> </w:t>
      </w:r>
      <w:r w:rsidR="00062847" w:rsidRPr="006A43BE">
        <w:rPr>
          <w:rFonts w:ascii="Times New Roman" w:hAnsi="Times New Roman" w:cs="Times New Roman"/>
          <w:sz w:val="28"/>
          <w:szCs w:val="28"/>
        </w:rPr>
        <w:t>(рис. 40</w:t>
      </w:r>
      <w:r w:rsidR="00CC3DFF" w:rsidRPr="006A43BE">
        <w:rPr>
          <w:rFonts w:ascii="Times New Roman" w:hAnsi="Times New Roman" w:cs="Times New Roman"/>
          <w:sz w:val="28"/>
          <w:szCs w:val="28"/>
        </w:rPr>
        <w:t>).</w:t>
      </w:r>
    </w:p>
    <w:p w:rsidR="00E46157" w:rsidRPr="006A43BE" w:rsidRDefault="00E4615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Противник — в положении на четвереньках.</w:t>
      </w:r>
    </w:p>
    <w:p w:rsidR="00E6088F" w:rsidRPr="006A43BE" w:rsidRDefault="00E4615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Принять такое же положение, как и в предыдущем приеме. Положить предплечье левой руки на затылок противника, а кисть правой руки пропустить из-под его груди между его же левой рукой и шеей. Соединить кисти рук на задней стороне шеи противника и как можно больше подвести свое правое плечо под левую сторону груди противника. Прижимая голову и плечо противника к своему левому боку и одновременно нажимая на его грудь правым плечом вперед — вправо — вверх, перевернуть противника через правое плечо на спину. Для защиты от переворачивания вперед — вправо противник сильно упрется руками и, прогибая спину, поднимет голову вверх. В этот момент, опираясь на свою левую ногу и головой на спину противника, поставить правую ногу рядом со своей левой ногой. Поворачиваясь влево, своей спиной прокатиться по спине противника и рывком рук вверх — назад перевернуть его на спину. Прижать противника спиной к ковру и провести удержание со стороны левого плеч</w:t>
      </w:r>
      <w:r w:rsidR="0092594E" w:rsidRPr="006A43BE">
        <w:rPr>
          <w:rFonts w:ascii="Times New Roman" w:hAnsi="Times New Roman" w:cs="Times New Roman"/>
          <w:sz w:val="28"/>
          <w:szCs w:val="28"/>
        </w:rPr>
        <w:t>а захватом руки</w:t>
      </w:r>
    </w:p>
    <w:p w:rsidR="00E46157" w:rsidRPr="006A43BE" w:rsidRDefault="0006284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1BA49C91" wp14:editId="15173880">
            <wp:extent cx="1609725" cy="12096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a:extLst>
                        <a:ext uri="{28A0092B-C50C-407E-A947-70E740481C1C}">
                          <a14:useLocalDpi xmlns:a14="http://schemas.microsoft.com/office/drawing/2010/main" val="0"/>
                        </a:ext>
                      </a:extLst>
                    </a:blip>
                    <a:srcRect b="15894"/>
                    <a:stretch/>
                  </pic:blipFill>
                  <pic:spPr bwMode="auto">
                    <a:xfrm>
                      <a:off x="0" y="0"/>
                      <a:ext cx="1609725" cy="1209675"/>
                    </a:xfrm>
                    <a:prstGeom prst="rect">
                      <a:avLst/>
                    </a:prstGeom>
                    <a:noFill/>
                    <a:ln>
                      <a:noFill/>
                    </a:ln>
                    <a:extLst>
                      <a:ext uri="{53640926-AAD7-44D8-BBD7-CCE9431645EC}">
                        <a14:shadowObscured xmlns:a14="http://schemas.microsoft.com/office/drawing/2010/main"/>
                      </a:ext>
                    </a:extLst>
                  </pic:spPr>
                </pic:pic>
              </a:graphicData>
            </a:graphic>
          </wp:inline>
        </w:drawing>
      </w:r>
    </w:p>
    <w:p w:rsidR="004835E3" w:rsidRPr="006A43BE" w:rsidRDefault="002B0A70"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w:t>
      </w:r>
    </w:p>
    <w:p w:rsidR="00C34D49" w:rsidRPr="00D22C57" w:rsidRDefault="00C34D49"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Переворачивание с захватом шеи и туловища снизу.</w:t>
      </w:r>
    </w:p>
    <w:p w:rsidR="0097206C" w:rsidRPr="006A43BE" w:rsidRDefault="00D32E84"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Исходное </w:t>
      </w:r>
      <w:r w:rsidR="002532A5" w:rsidRPr="006A43BE">
        <w:rPr>
          <w:rFonts w:ascii="Times New Roman" w:hAnsi="Times New Roman" w:cs="Times New Roman"/>
          <w:sz w:val="28"/>
          <w:szCs w:val="28"/>
        </w:rPr>
        <w:t>положение</w:t>
      </w:r>
      <w:r w:rsidRPr="006A43BE">
        <w:rPr>
          <w:rFonts w:ascii="Times New Roman" w:hAnsi="Times New Roman" w:cs="Times New Roman"/>
          <w:sz w:val="28"/>
          <w:szCs w:val="28"/>
        </w:rPr>
        <w:t xml:space="preserve"> – противник стоит на четвереньках. Опуститься на левое колено у его правого бока. Положить предплечье левой рук на его шею, а правую руку подвести под его живот. Левой рукой нажимать вниз на шею </w:t>
      </w:r>
      <w:r w:rsidR="002532A5" w:rsidRPr="006A43BE">
        <w:rPr>
          <w:rFonts w:ascii="Times New Roman" w:hAnsi="Times New Roman" w:cs="Times New Roman"/>
          <w:sz w:val="28"/>
          <w:szCs w:val="28"/>
        </w:rPr>
        <w:t>противника</w:t>
      </w:r>
      <w:r w:rsidRPr="006A43BE">
        <w:rPr>
          <w:rFonts w:ascii="Times New Roman" w:hAnsi="Times New Roman" w:cs="Times New Roman"/>
          <w:sz w:val="28"/>
          <w:szCs w:val="28"/>
        </w:rPr>
        <w:t>, правой поднимать его туловище и перевернуть на спину. (</w:t>
      </w:r>
      <w:r w:rsidR="00062847" w:rsidRPr="006A43BE">
        <w:rPr>
          <w:rFonts w:ascii="Times New Roman" w:hAnsi="Times New Roman" w:cs="Times New Roman"/>
          <w:sz w:val="28"/>
          <w:szCs w:val="28"/>
        </w:rPr>
        <w:t>р</w:t>
      </w:r>
      <w:r w:rsidRPr="006A43BE">
        <w:rPr>
          <w:rFonts w:ascii="Times New Roman" w:hAnsi="Times New Roman" w:cs="Times New Roman"/>
          <w:sz w:val="28"/>
          <w:szCs w:val="28"/>
        </w:rPr>
        <w:t xml:space="preserve">ис. </w:t>
      </w:r>
      <w:r w:rsidR="00062847" w:rsidRPr="006A43BE">
        <w:rPr>
          <w:rFonts w:ascii="Times New Roman" w:hAnsi="Times New Roman" w:cs="Times New Roman"/>
          <w:sz w:val="28"/>
          <w:szCs w:val="28"/>
        </w:rPr>
        <w:t>41</w:t>
      </w:r>
      <w:r w:rsidRPr="006A43BE">
        <w:rPr>
          <w:rFonts w:ascii="Times New Roman" w:hAnsi="Times New Roman" w:cs="Times New Roman"/>
          <w:sz w:val="28"/>
          <w:szCs w:val="28"/>
        </w:rPr>
        <w:t>)</w:t>
      </w:r>
    </w:p>
    <w:p w:rsidR="0097656D" w:rsidRPr="006A43BE" w:rsidRDefault="00E608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049BEABA" wp14:editId="6C888D67">
            <wp:extent cx="1876425" cy="14097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a:grayscl/>
                      <a:lum contrast="20000"/>
                      <a:extLst>
                        <a:ext uri="{28A0092B-C50C-407E-A947-70E740481C1C}">
                          <a14:useLocalDpi xmlns:a14="http://schemas.microsoft.com/office/drawing/2010/main" val="0"/>
                        </a:ext>
                      </a:extLst>
                    </a:blip>
                    <a:srcRect l="7538" t="67690" r="60869" b="14793"/>
                    <a:stretch/>
                  </pic:blipFill>
                  <pic:spPr bwMode="auto">
                    <a:xfrm>
                      <a:off x="0" y="0"/>
                      <a:ext cx="1876802" cy="1409983"/>
                    </a:xfrm>
                    <a:prstGeom prst="rect">
                      <a:avLst/>
                    </a:prstGeom>
                    <a:noFill/>
                    <a:ln>
                      <a:noFill/>
                    </a:ln>
                    <a:extLst>
                      <a:ext uri="{53640926-AAD7-44D8-BBD7-CCE9431645EC}">
                        <a14:shadowObscured xmlns:a14="http://schemas.microsoft.com/office/drawing/2010/main"/>
                      </a:ext>
                    </a:extLst>
                  </pic:spPr>
                </pic:pic>
              </a:graphicData>
            </a:graphic>
          </wp:inline>
        </w:drawing>
      </w:r>
    </w:p>
    <w:p w:rsidR="00E6088F" w:rsidRPr="006A43BE" w:rsidRDefault="00E608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41</w:t>
      </w:r>
    </w:p>
    <w:p w:rsidR="00D32E84" w:rsidRPr="00D22C57" w:rsidRDefault="00C34D49"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Переворачивание с захватом шеи и ближней ноги.</w:t>
      </w:r>
    </w:p>
    <w:p w:rsidR="00D32E84" w:rsidRPr="006A43BE" w:rsidRDefault="003E22D4"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Исходное положение – противник стоит на </w:t>
      </w:r>
      <w:r w:rsidR="00C264DB" w:rsidRPr="006A43BE">
        <w:rPr>
          <w:rFonts w:ascii="Times New Roman" w:hAnsi="Times New Roman" w:cs="Times New Roman"/>
          <w:sz w:val="28"/>
          <w:szCs w:val="28"/>
        </w:rPr>
        <w:t>четвереньках</w:t>
      </w:r>
      <w:r w:rsidRPr="006A43BE">
        <w:rPr>
          <w:rFonts w:ascii="Times New Roman" w:hAnsi="Times New Roman" w:cs="Times New Roman"/>
          <w:sz w:val="28"/>
          <w:szCs w:val="28"/>
        </w:rPr>
        <w:t>, положить левую руку ему на шею</w:t>
      </w:r>
      <w:r w:rsidR="00C264DB" w:rsidRPr="006A43BE">
        <w:rPr>
          <w:rFonts w:ascii="Times New Roman" w:hAnsi="Times New Roman" w:cs="Times New Roman"/>
          <w:sz w:val="28"/>
          <w:szCs w:val="28"/>
        </w:rPr>
        <w:t>, правой рукой о</w:t>
      </w:r>
      <w:r w:rsidR="001E5C3C" w:rsidRPr="006A43BE">
        <w:rPr>
          <w:rFonts w:ascii="Times New Roman" w:hAnsi="Times New Roman" w:cs="Times New Roman"/>
          <w:sz w:val="28"/>
          <w:szCs w:val="28"/>
        </w:rPr>
        <w:t>б</w:t>
      </w:r>
      <w:r w:rsidRPr="006A43BE">
        <w:rPr>
          <w:rFonts w:ascii="Times New Roman" w:hAnsi="Times New Roman" w:cs="Times New Roman"/>
          <w:sz w:val="28"/>
          <w:szCs w:val="28"/>
        </w:rPr>
        <w:t>х</w:t>
      </w:r>
      <w:r w:rsidR="00C264DB" w:rsidRPr="006A43BE">
        <w:rPr>
          <w:rFonts w:ascii="Times New Roman" w:hAnsi="Times New Roman" w:cs="Times New Roman"/>
          <w:sz w:val="28"/>
          <w:szCs w:val="28"/>
        </w:rPr>
        <w:t>в</w:t>
      </w:r>
      <w:r w:rsidRPr="006A43BE">
        <w:rPr>
          <w:rFonts w:ascii="Times New Roman" w:hAnsi="Times New Roman" w:cs="Times New Roman"/>
          <w:sz w:val="28"/>
          <w:szCs w:val="28"/>
        </w:rPr>
        <w:t>а</w:t>
      </w:r>
      <w:r w:rsidR="00C264DB" w:rsidRPr="006A43BE">
        <w:rPr>
          <w:rFonts w:ascii="Times New Roman" w:hAnsi="Times New Roman" w:cs="Times New Roman"/>
          <w:sz w:val="28"/>
          <w:szCs w:val="28"/>
        </w:rPr>
        <w:t>т</w:t>
      </w:r>
      <w:r w:rsidRPr="006A43BE">
        <w:rPr>
          <w:rFonts w:ascii="Times New Roman" w:hAnsi="Times New Roman" w:cs="Times New Roman"/>
          <w:sz w:val="28"/>
          <w:szCs w:val="28"/>
        </w:rPr>
        <w:t xml:space="preserve">ить его ближайшую ногу изнутри за бедро (рис </w:t>
      </w:r>
      <w:r w:rsidR="00F040BE" w:rsidRPr="006A43BE">
        <w:rPr>
          <w:rFonts w:ascii="Times New Roman" w:hAnsi="Times New Roman" w:cs="Times New Roman"/>
          <w:sz w:val="28"/>
          <w:szCs w:val="28"/>
        </w:rPr>
        <w:t>42</w:t>
      </w:r>
      <w:r w:rsidRPr="006A43BE">
        <w:rPr>
          <w:rFonts w:ascii="Times New Roman" w:hAnsi="Times New Roman" w:cs="Times New Roman"/>
          <w:sz w:val="28"/>
          <w:szCs w:val="28"/>
        </w:rPr>
        <w:t xml:space="preserve">). Нажимая левой рукой на шею, правой рукой поднять его ногу и перевернуть </w:t>
      </w:r>
      <w:r w:rsidR="002532A5" w:rsidRPr="006A43BE">
        <w:rPr>
          <w:rFonts w:ascii="Times New Roman" w:hAnsi="Times New Roman" w:cs="Times New Roman"/>
          <w:sz w:val="28"/>
          <w:szCs w:val="28"/>
        </w:rPr>
        <w:t>противника</w:t>
      </w:r>
      <w:r w:rsidRPr="006A43BE">
        <w:rPr>
          <w:rFonts w:ascii="Times New Roman" w:hAnsi="Times New Roman" w:cs="Times New Roman"/>
          <w:sz w:val="28"/>
          <w:szCs w:val="28"/>
        </w:rPr>
        <w:t xml:space="preserve"> на спину (рис.</w:t>
      </w:r>
      <w:r w:rsidR="00F040BE" w:rsidRPr="006A43BE">
        <w:rPr>
          <w:rFonts w:ascii="Times New Roman" w:hAnsi="Times New Roman" w:cs="Times New Roman"/>
          <w:sz w:val="28"/>
          <w:szCs w:val="28"/>
        </w:rPr>
        <w:t>43</w:t>
      </w:r>
      <w:r w:rsidRPr="006A43BE">
        <w:rPr>
          <w:rFonts w:ascii="Times New Roman" w:hAnsi="Times New Roman" w:cs="Times New Roman"/>
          <w:sz w:val="28"/>
          <w:szCs w:val="28"/>
        </w:rPr>
        <w:t>)</w:t>
      </w:r>
    </w:p>
    <w:p w:rsidR="0097656D" w:rsidRPr="006A43BE" w:rsidRDefault="00E6088F"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74A62A0F" wp14:editId="25A8670E">
            <wp:extent cx="1743075" cy="11811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grayscl/>
                      <a:extLst>
                        <a:ext uri="{28A0092B-C50C-407E-A947-70E740481C1C}">
                          <a14:useLocalDpi xmlns:a14="http://schemas.microsoft.com/office/drawing/2010/main" val="0"/>
                        </a:ext>
                      </a:extLst>
                    </a:blip>
                    <a:srcRect l="63021" t="21888" r="7633" b="60372"/>
                    <a:stretch/>
                  </pic:blipFill>
                  <pic:spPr bwMode="auto">
                    <a:xfrm>
                      <a:off x="0" y="0"/>
                      <a:ext cx="1743981" cy="1181714"/>
                    </a:xfrm>
                    <a:prstGeom prst="rect">
                      <a:avLst/>
                    </a:prstGeom>
                    <a:noFill/>
                    <a:ln>
                      <a:noFill/>
                    </a:ln>
                    <a:extLst>
                      <a:ext uri="{53640926-AAD7-44D8-BBD7-CCE9431645EC}">
                        <a14:shadowObscured xmlns:a14="http://schemas.microsoft.com/office/drawing/2010/main"/>
                      </a:ext>
                    </a:extLst>
                  </pic:spPr>
                </pic:pic>
              </a:graphicData>
            </a:graphic>
          </wp:inline>
        </w:drawing>
      </w:r>
      <w:r w:rsidR="00617E2D" w:rsidRPr="006A43BE">
        <w:rPr>
          <w:rFonts w:ascii="Times New Roman" w:hAnsi="Times New Roman" w:cs="Times New Roman"/>
          <w:noProof/>
          <w:sz w:val="28"/>
          <w:szCs w:val="28"/>
          <w:lang w:eastAsia="ru-RU"/>
        </w:rPr>
        <w:drawing>
          <wp:inline distT="0" distB="0" distL="0" distR="0" wp14:anchorId="1187EAEB" wp14:editId="264BE8A7">
            <wp:extent cx="1847215" cy="1047750"/>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9">
                      <a:grayscl/>
                      <a:extLst>
                        <a:ext uri="{28A0092B-C50C-407E-A947-70E740481C1C}">
                          <a14:useLocalDpi xmlns:a14="http://schemas.microsoft.com/office/drawing/2010/main" val="0"/>
                        </a:ext>
                      </a:extLst>
                    </a:blip>
                    <a:srcRect l="60456" t="47982" r="8427" b="38976"/>
                    <a:stretch/>
                  </pic:blipFill>
                  <pic:spPr bwMode="auto">
                    <a:xfrm>
                      <a:off x="0" y="0"/>
                      <a:ext cx="1848546" cy="1048505"/>
                    </a:xfrm>
                    <a:prstGeom prst="rect">
                      <a:avLst/>
                    </a:prstGeom>
                    <a:noFill/>
                    <a:ln>
                      <a:noFill/>
                    </a:ln>
                    <a:extLst>
                      <a:ext uri="{53640926-AAD7-44D8-BBD7-CCE9431645EC}">
                        <a14:shadowObscured xmlns:a14="http://schemas.microsoft.com/office/drawing/2010/main"/>
                      </a:ext>
                    </a:extLst>
                  </pic:spPr>
                </pic:pic>
              </a:graphicData>
            </a:graphic>
          </wp:inline>
        </w:drawing>
      </w:r>
    </w:p>
    <w:p w:rsidR="0097656D" w:rsidRPr="006A43BE" w:rsidRDefault="00F040BE"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42                                          Рис. 43</w:t>
      </w:r>
    </w:p>
    <w:p w:rsidR="00D22C57" w:rsidRDefault="00D22C57">
      <w:pPr>
        <w:rPr>
          <w:rFonts w:ascii="Times New Roman" w:hAnsi="Times New Roman" w:cs="Times New Roman"/>
          <w:sz w:val="28"/>
          <w:szCs w:val="28"/>
        </w:rPr>
      </w:pPr>
    </w:p>
    <w:p w:rsidR="000C45C1" w:rsidRPr="006A43BE" w:rsidRDefault="000C45C1" w:rsidP="00D22C57">
      <w:pPr>
        <w:spacing w:after="120"/>
        <w:jc w:val="both"/>
        <w:rPr>
          <w:rFonts w:ascii="Times New Roman" w:hAnsi="Times New Roman" w:cs="Times New Roman"/>
          <w:sz w:val="28"/>
          <w:szCs w:val="28"/>
        </w:rPr>
      </w:pPr>
    </w:p>
    <w:p w:rsidR="000C45C1" w:rsidRPr="006A43BE" w:rsidRDefault="000C45C1" w:rsidP="00C864C6">
      <w:pPr>
        <w:spacing w:after="120"/>
        <w:ind w:firstLine="709"/>
        <w:jc w:val="both"/>
        <w:rPr>
          <w:rFonts w:ascii="Times New Roman" w:hAnsi="Times New Roman" w:cs="Times New Roman"/>
          <w:sz w:val="28"/>
          <w:szCs w:val="28"/>
        </w:rPr>
      </w:pPr>
    </w:p>
    <w:p w:rsidR="00C34D49" w:rsidRPr="006A43BE" w:rsidRDefault="002B0A70" w:rsidP="00C864C6">
      <w:pPr>
        <w:pStyle w:val="a3"/>
        <w:numPr>
          <w:ilvl w:val="1"/>
          <w:numId w:val="5"/>
        </w:numPr>
        <w:spacing w:after="120"/>
        <w:ind w:left="720" w:firstLine="709"/>
        <w:jc w:val="both"/>
        <w:rPr>
          <w:rFonts w:ascii="Times New Roman" w:hAnsi="Times New Roman" w:cs="Times New Roman"/>
          <w:sz w:val="28"/>
          <w:szCs w:val="28"/>
        </w:rPr>
      </w:pPr>
      <w:r w:rsidRPr="006A43BE">
        <w:rPr>
          <w:rFonts w:ascii="Times New Roman" w:hAnsi="Times New Roman" w:cs="Times New Roman"/>
          <w:b/>
          <w:sz w:val="28"/>
          <w:szCs w:val="28"/>
        </w:rPr>
        <w:t>ПРИЁМЫ БОРЬБЫ СТОЯ</w:t>
      </w:r>
      <w:r w:rsidRPr="006A43BE">
        <w:rPr>
          <w:rFonts w:ascii="Times New Roman" w:hAnsi="Times New Roman" w:cs="Times New Roman"/>
          <w:sz w:val="28"/>
          <w:szCs w:val="28"/>
        </w:rPr>
        <w:t>.</w:t>
      </w:r>
    </w:p>
    <w:p w:rsidR="00DE0568" w:rsidRPr="00D22C57" w:rsidRDefault="00F35EFE"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Бросок рывком за пятку.</w:t>
      </w:r>
    </w:p>
    <w:p w:rsidR="00152B17" w:rsidRPr="006A43BE" w:rsidRDefault="00152B17"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Условия</w:t>
      </w:r>
      <w:r w:rsidRPr="006A43BE">
        <w:rPr>
          <w:rFonts w:ascii="Times New Roman" w:hAnsi="Times New Roman" w:cs="Times New Roman"/>
          <w:b/>
          <w:sz w:val="28"/>
          <w:szCs w:val="28"/>
        </w:rPr>
        <w:t>.</w:t>
      </w:r>
      <w:r w:rsidRPr="006A43BE">
        <w:rPr>
          <w:rFonts w:ascii="Times New Roman" w:hAnsi="Times New Roman" w:cs="Times New Roman"/>
          <w:sz w:val="28"/>
          <w:szCs w:val="28"/>
        </w:rPr>
        <w:t xml:space="preserve"> Наиболее благоприятные моменты для проведения броска захватом за пятку: противник скрещивает ноги, сильно сгибает ноги, тянет атакующего на себя.</w:t>
      </w:r>
      <w:r w:rsidR="00C55767" w:rsidRPr="006A43BE">
        <w:rPr>
          <w:rFonts w:ascii="Times New Roman" w:hAnsi="Times New Roman" w:cs="Times New Roman"/>
          <w:sz w:val="28"/>
          <w:szCs w:val="28"/>
        </w:rPr>
        <w:t xml:space="preserve"> (р</w:t>
      </w:r>
      <w:r w:rsidR="00C10411" w:rsidRPr="006A43BE">
        <w:rPr>
          <w:rFonts w:ascii="Times New Roman" w:hAnsi="Times New Roman" w:cs="Times New Roman"/>
          <w:sz w:val="28"/>
          <w:szCs w:val="28"/>
        </w:rPr>
        <w:t xml:space="preserve">ис. </w:t>
      </w:r>
      <w:r w:rsidR="00C55767" w:rsidRPr="006A43BE">
        <w:rPr>
          <w:rFonts w:ascii="Times New Roman" w:hAnsi="Times New Roman" w:cs="Times New Roman"/>
          <w:sz w:val="28"/>
          <w:szCs w:val="28"/>
        </w:rPr>
        <w:t>44</w:t>
      </w:r>
      <w:r w:rsidR="00C10411" w:rsidRPr="006A43BE">
        <w:rPr>
          <w:rFonts w:ascii="Times New Roman" w:hAnsi="Times New Roman" w:cs="Times New Roman"/>
          <w:sz w:val="28"/>
          <w:szCs w:val="28"/>
        </w:rPr>
        <w:t>)</w:t>
      </w:r>
    </w:p>
    <w:p w:rsidR="00152B17" w:rsidRPr="006A43BE" w:rsidRDefault="00152B17"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Проведение.</w:t>
      </w:r>
      <w:r w:rsidRPr="006A43BE">
        <w:rPr>
          <w:rFonts w:ascii="Times New Roman" w:hAnsi="Times New Roman" w:cs="Times New Roman"/>
          <w:sz w:val="28"/>
          <w:szCs w:val="28"/>
        </w:rPr>
        <w:t xml:space="preserve"> Обеими руками тянуть противника вперед — влево — вверх, в направлении своего правого плеча. Тяжесть своего тела перенести на согнутую в колене правую ногу. Противник наклонится влево — вперед и перенесет тяжесть тела на носки обеих ног. За счет упора ног и разгибания туловища противник будет стараться занять первоначальное устойчивое положение. В это мгновение быстро отпустить захват правой рукой, а левой рукой резко толкнуть противника вправо — назад. Сделать шаг левой ногой вперед — влево, поставив свою согнутую в колене ногу с внешней стороны носка правой ноги противника. Одновременно с шагом левой ногой наклонить туловище в направлении носка своей левой ноги, а правой рукой захватить изнутри пятку правой ноги противника. Толкая противника левой рукой в прежнем направлении, рывком правой рукой вынести захваченную ногу противника возможно больше вправо — вверх, бросить его спиной в направлении своего левого носка. Когда падение противника обозначится, выпрямляя туловище и свою левую ногу, потянуть его левой рукой вверх.</w:t>
      </w:r>
    </w:p>
    <w:p w:rsidR="00152B17" w:rsidRPr="006A43BE" w:rsidRDefault="00152B1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Проводить захват за пятку противника можно и другим способом, не делая шага левой ногой вперед, а наклоняясь и приседая на обеих ногах. Если противник в момент наклона атакующего сделает шаг правой ногой назад — вправо, то можно, поворачивая кисть своей правой руки большим пальцем внутрь — вниз, захватить изнутри пятку левой ноги противника и провести бросок таким же способом, как и при захвате пятки правой ноги.</w:t>
      </w:r>
    </w:p>
    <w:p w:rsidR="00152B17" w:rsidRPr="006A43BE" w:rsidRDefault="00DE05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14:anchorId="40CB028D" wp14:editId="472DB73C">
            <wp:extent cx="5362575" cy="18192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grayscl/>
                      <a:extLst>
                        <a:ext uri="{28A0092B-C50C-407E-A947-70E740481C1C}">
                          <a14:useLocalDpi xmlns:a14="http://schemas.microsoft.com/office/drawing/2010/main" val="0"/>
                        </a:ext>
                      </a:extLst>
                    </a:blip>
                    <a:srcRect l="2888" t="68125" r="6793" b="9235"/>
                    <a:stretch/>
                  </pic:blipFill>
                  <pic:spPr bwMode="auto">
                    <a:xfrm>
                      <a:off x="0" y="0"/>
                      <a:ext cx="5365352" cy="1820217"/>
                    </a:xfrm>
                    <a:prstGeom prst="rect">
                      <a:avLst/>
                    </a:prstGeom>
                    <a:noFill/>
                    <a:ln>
                      <a:noFill/>
                    </a:ln>
                    <a:extLst>
                      <a:ext uri="{53640926-AAD7-44D8-BBD7-CCE9431645EC}">
                        <a14:shadowObscured xmlns:a14="http://schemas.microsoft.com/office/drawing/2010/main"/>
                      </a:ext>
                    </a:extLst>
                  </pic:spPr>
                </pic:pic>
              </a:graphicData>
            </a:graphic>
          </wp:inline>
        </w:drawing>
      </w:r>
    </w:p>
    <w:p w:rsidR="00C55767" w:rsidRPr="006A43BE" w:rsidRDefault="00C55767"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44</w:t>
      </w:r>
    </w:p>
    <w:p w:rsidR="00680338" w:rsidRPr="006A43BE" w:rsidRDefault="00680338" w:rsidP="00C864C6">
      <w:pPr>
        <w:spacing w:after="120"/>
        <w:ind w:firstLine="709"/>
        <w:jc w:val="both"/>
        <w:rPr>
          <w:rFonts w:ascii="Times New Roman" w:hAnsi="Times New Roman" w:cs="Times New Roman"/>
          <w:sz w:val="28"/>
          <w:szCs w:val="28"/>
        </w:rPr>
      </w:pPr>
    </w:p>
    <w:p w:rsidR="005E0ED4" w:rsidRPr="006A43BE" w:rsidRDefault="005E0ED4" w:rsidP="00C864C6">
      <w:pPr>
        <w:spacing w:after="0"/>
        <w:ind w:firstLine="709"/>
        <w:jc w:val="both"/>
        <w:rPr>
          <w:rFonts w:ascii="Times New Roman" w:hAnsi="Times New Roman" w:cs="Times New Roman"/>
          <w:b/>
          <w:sz w:val="28"/>
          <w:szCs w:val="28"/>
        </w:rPr>
      </w:pPr>
    </w:p>
    <w:p w:rsidR="00680338" w:rsidRPr="00D22C57" w:rsidRDefault="00AC783C" w:rsidP="00C864C6">
      <w:pPr>
        <w:spacing w:after="0"/>
        <w:ind w:firstLine="709"/>
        <w:jc w:val="both"/>
        <w:rPr>
          <w:rFonts w:ascii="Times New Roman" w:hAnsi="Times New Roman" w:cs="Times New Roman"/>
          <w:sz w:val="28"/>
          <w:szCs w:val="28"/>
        </w:rPr>
      </w:pPr>
      <w:r w:rsidRPr="00D22C57">
        <w:rPr>
          <w:rFonts w:ascii="Times New Roman" w:hAnsi="Times New Roman" w:cs="Times New Roman"/>
          <w:sz w:val="28"/>
          <w:szCs w:val="28"/>
        </w:rPr>
        <w:t>Броски</w:t>
      </w:r>
      <w:r w:rsidR="00680338" w:rsidRPr="00D22C57">
        <w:rPr>
          <w:rFonts w:ascii="Times New Roman" w:hAnsi="Times New Roman" w:cs="Times New Roman"/>
          <w:sz w:val="28"/>
          <w:szCs w:val="28"/>
        </w:rPr>
        <w:t xml:space="preserve"> захватом ног</w:t>
      </w:r>
    </w:p>
    <w:p w:rsidR="00DE0568" w:rsidRPr="006A43BE" w:rsidRDefault="00DE05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Броски с захватами за ноги в борьбе самбо имеют широкое распространение.</w:t>
      </w:r>
    </w:p>
    <w:p w:rsidR="00DE0568" w:rsidRPr="006A43BE" w:rsidRDefault="00DE05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Некоторые броски проводятся с дополнительными захватами за ноги: подножки, подсечки, отхваты, броски через плечи, броски захватом за пятку, захватом за голень или за бедро и различные перевороты.</w:t>
      </w:r>
    </w:p>
    <w:p w:rsidR="00680338" w:rsidRPr="006A43BE" w:rsidRDefault="00DE056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Но есть броски, которые выполняются только захватами за ноги, захватом за пятку и упором в колено, захватом обеих ног, раздельным захватом обеих ног и др.</w:t>
      </w:r>
    </w:p>
    <w:p w:rsidR="00680338" w:rsidRPr="006A43BE" w:rsidRDefault="00680338"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Условия</w:t>
      </w:r>
      <w:r w:rsidRPr="006A43BE">
        <w:rPr>
          <w:rFonts w:ascii="Times New Roman" w:hAnsi="Times New Roman" w:cs="Times New Roman"/>
          <w:sz w:val="28"/>
          <w:szCs w:val="28"/>
        </w:rPr>
        <w:t>. Прием удобно проводить, когда против</w:t>
      </w:r>
      <w:r w:rsidRPr="006A43BE">
        <w:rPr>
          <w:rFonts w:ascii="Times New Roman" w:hAnsi="Times New Roman" w:cs="Times New Roman"/>
          <w:sz w:val="28"/>
          <w:szCs w:val="28"/>
        </w:rPr>
        <w:softHyphen/>
        <w:t>ник стоит в прямой фронтальной стойке, приблизив ноги к проводящему прием.</w:t>
      </w:r>
    </w:p>
    <w:p w:rsidR="00680338" w:rsidRPr="006A43BE" w:rsidRDefault="0068033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Захватывать нужно рукава снизу или рукав и пояс.</w:t>
      </w:r>
    </w:p>
    <w:p w:rsidR="00680338" w:rsidRPr="006A43BE" w:rsidRDefault="00680338"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Проведение</w:t>
      </w:r>
      <w:r w:rsidRPr="006A43BE">
        <w:rPr>
          <w:rFonts w:ascii="Times New Roman" w:hAnsi="Times New Roman" w:cs="Times New Roman"/>
          <w:sz w:val="28"/>
          <w:szCs w:val="28"/>
        </w:rPr>
        <w:t>. Приседая с шагом вперед и при</w:t>
      </w:r>
      <w:r w:rsidRPr="006A43BE">
        <w:rPr>
          <w:rFonts w:ascii="Times New Roman" w:hAnsi="Times New Roman" w:cs="Times New Roman"/>
          <w:sz w:val="28"/>
          <w:szCs w:val="28"/>
        </w:rPr>
        <w:softHyphen/>
        <w:t>ближая таз к ногам противника, атакующий захватывает его ноги за бедра и отрывает их от ковра. Отставляя ногу назад и убирая ноги противника на себя-в стороны, ата</w:t>
      </w:r>
      <w:r w:rsidRPr="006A43BE">
        <w:rPr>
          <w:rFonts w:ascii="Times New Roman" w:hAnsi="Times New Roman" w:cs="Times New Roman"/>
          <w:sz w:val="28"/>
          <w:szCs w:val="28"/>
        </w:rPr>
        <w:softHyphen/>
        <w:t>кующий бросает е</w:t>
      </w:r>
      <w:r w:rsidR="00B50636" w:rsidRPr="006A43BE">
        <w:rPr>
          <w:rFonts w:ascii="Times New Roman" w:hAnsi="Times New Roman" w:cs="Times New Roman"/>
          <w:sz w:val="28"/>
          <w:szCs w:val="28"/>
        </w:rPr>
        <w:t>го на спину перед собой (рис. 45</w:t>
      </w:r>
      <w:r w:rsidRPr="006A43BE">
        <w:rPr>
          <w:rFonts w:ascii="Times New Roman" w:hAnsi="Times New Roman" w:cs="Times New Roman"/>
          <w:sz w:val="28"/>
          <w:szCs w:val="28"/>
        </w:rPr>
        <w:t>).</w:t>
      </w:r>
    </w:p>
    <w:p w:rsidR="00B50636" w:rsidRPr="006A43BE" w:rsidRDefault="0068033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2664679" cy="1304925"/>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40">
                      <a:extLst>
                        <a:ext uri="{28A0092B-C50C-407E-A947-70E740481C1C}">
                          <a14:useLocalDpi xmlns:a14="http://schemas.microsoft.com/office/drawing/2010/main" val="0"/>
                        </a:ext>
                      </a:extLst>
                    </a:blip>
                    <a:srcRect b="11194"/>
                    <a:stretch/>
                  </pic:blipFill>
                  <pic:spPr bwMode="auto">
                    <a:xfrm>
                      <a:off x="0" y="0"/>
                      <a:ext cx="2674018" cy="1309498"/>
                    </a:xfrm>
                    <a:prstGeom prst="rect">
                      <a:avLst/>
                    </a:prstGeom>
                    <a:noFill/>
                    <a:ln>
                      <a:noFill/>
                    </a:ln>
                    <a:extLst>
                      <a:ext uri="{53640926-AAD7-44D8-BBD7-CCE9431645EC}">
                        <a14:shadowObscured xmlns:a14="http://schemas.microsoft.com/office/drawing/2010/main"/>
                      </a:ext>
                    </a:extLst>
                  </pic:spPr>
                </pic:pic>
              </a:graphicData>
            </a:graphic>
          </wp:inline>
        </w:drawing>
      </w:r>
    </w:p>
    <w:p w:rsidR="00B50636" w:rsidRPr="006A43BE" w:rsidRDefault="00B5063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Рис. 44</w:t>
      </w:r>
    </w:p>
    <w:p w:rsidR="00680338" w:rsidRPr="006A43BE" w:rsidRDefault="00680338" w:rsidP="00C864C6">
      <w:pPr>
        <w:spacing w:after="12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2677500" cy="1333500"/>
            <wp:effectExtent l="0" t="0" r="889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41">
                      <a:extLst>
                        <a:ext uri="{28A0092B-C50C-407E-A947-70E740481C1C}">
                          <a14:useLocalDpi xmlns:a14="http://schemas.microsoft.com/office/drawing/2010/main" val="0"/>
                        </a:ext>
                      </a:extLst>
                    </a:blip>
                    <a:srcRect b="10563"/>
                    <a:stretch/>
                  </pic:blipFill>
                  <pic:spPr bwMode="auto">
                    <a:xfrm>
                      <a:off x="0" y="0"/>
                      <a:ext cx="2682954" cy="1336216"/>
                    </a:xfrm>
                    <a:prstGeom prst="rect">
                      <a:avLst/>
                    </a:prstGeom>
                    <a:noFill/>
                    <a:ln>
                      <a:noFill/>
                    </a:ln>
                    <a:extLst>
                      <a:ext uri="{53640926-AAD7-44D8-BBD7-CCE9431645EC}">
                        <a14:shadowObscured xmlns:a14="http://schemas.microsoft.com/office/drawing/2010/main"/>
                      </a:ext>
                    </a:extLst>
                  </pic:spPr>
                </pic:pic>
              </a:graphicData>
            </a:graphic>
          </wp:inline>
        </w:drawing>
      </w:r>
    </w:p>
    <w:p w:rsidR="00B50636" w:rsidRPr="006A43BE" w:rsidRDefault="00B5063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Рис. 45                        </w:t>
      </w:r>
      <w:r w:rsidR="005E0ED4" w:rsidRPr="006A43BE">
        <w:rPr>
          <w:rFonts w:ascii="Times New Roman" w:hAnsi="Times New Roman" w:cs="Times New Roman"/>
          <w:sz w:val="28"/>
          <w:szCs w:val="28"/>
        </w:rPr>
        <w:t xml:space="preserve">    </w:t>
      </w:r>
      <w:r w:rsidRPr="006A43BE">
        <w:rPr>
          <w:rFonts w:ascii="Times New Roman" w:hAnsi="Times New Roman" w:cs="Times New Roman"/>
          <w:sz w:val="28"/>
          <w:szCs w:val="28"/>
        </w:rPr>
        <w:t xml:space="preserve">         Рис.46</w:t>
      </w:r>
    </w:p>
    <w:p w:rsidR="00511B04" w:rsidRPr="006A43BE" w:rsidRDefault="00511B04" w:rsidP="00C864C6">
      <w:pPr>
        <w:spacing w:after="120"/>
        <w:ind w:firstLine="709"/>
        <w:jc w:val="both"/>
        <w:rPr>
          <w:rFonts w:ascii="Times New Roman" w:hAnsi="Times New Roman" w:cs="Times New Roman"/>
          <w:sz w:val="28"/>
          <w:szCs w:val="28"/>
        </w:rPr>
      </w:pPr>
    </w:p>
    <w:p w:rsidR="00680338" w:rsidRPr="006A43BE" w:rsidRDefault="00680338"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Варианты.</w:t>
      </w:r>
      <w:r w:rsidRPr="006A43BE">
        <w:rPr>
          <w:rFonts w:ascii="Times New Roman" w:hAnsi="Times New Roman" w:cs="Times New Roman"/>
          <w:sz w:val="28"/>
          <w:szCs w:val="28"/>
        </w:rPr>
        <w:t xml:space="preserve"> 1. Вынося ноги в стороны. 2. Захваты</w:t>
      </w:r>
      <w:r w:rsidRPr="006A43BE">
        <w:rPr>
          <w:rFonts w:ascii="Times New Roman" w:hAnsi="Times New Roman" w:cs="Times New Roman"/>
          <w:sz w:val="28"/>
          <w:szCs w:val="28"/>
        </w:rPr>
        <w:softHyphen/>
        <w:t xml:space="preserve">вая пятки. 3. Без отрыва от ковра (сталкиванием). 4. Раздельным захватом (рис. </w:t>
      </w:r>
      <w:r w:rsidR="00E139FF" w:rsidRPr="006A43BE">
        <w:rPr>
          <w:rFonts w:ascii="Times New Roman" w:hAnsi="Times New Roman" w:cs="Times New Roman"/>
          <w:sz w:val="28"/>
          <w:szCs w:val="28"/>
        </w:rPr>
        <w:t>45</w:t>
      </w:r>
      <w:r w:rsidRPr="006A43BE">
        <w:rPr>
          <w:rFonts w:ascii="Times New Roman" w:hAnsi="Times New Roman" w:cs="Times New Roman"/>
          <w:sz w:val="28"/>
          <w:szCs w:val="28"/>
        </w:rPr>
        <w:t xml:space="preserve">). 5. Разнохватом (рис. </w:t>
      </w:r>
      <w:r w:rsidR="00E139FF" w:rsidRPr="006A43BE">
        <w:rPr>
          <w:rFonts w:ascii="Times New Roman" w:hAnsi="Times New Roman" w:cs="Times New Roman"/>
          <w:sz w:val="28"/>
          <w:szCs w:val="28"/>
        </w:rPr>
        <w:t>46</w:t>
      </w:r>
      <w:r w:rsidRPr="006A43BE">
        <w:rPr>
          <w:rFonts w:ascii="Times New Roman" w:hAnsi="Times New Roman" w:cs="Times New Roman"/>
          <w:sz w:val="28"/>
          <w:szCs w:val="28"/>
        </w:rPr>
        <w:t>).</w:t>
      </w:r>
    </w:p>
    <w:p w:rsidR="001207E0" w:rsidRPr="006A43BE" w:rsidRDefault="001207E0" w:rsidP="00C864C6">
      <w:pPr>
        <w:spacing w:after="120"/>
        <w:ind w:firstLine="709"/>
        <w:jc w:val="both"/>
        <w:rPr>
          <w:rFonts w:ascii="Times New Roman" w:hAnsi="Times New Roman" w:cs="Times New Roman"/>
          <w:sz w:val="28"/>
          <w:szCs w:val="28"/>
        </w:rPr>
      </w:pPr>
      <w:r w:rsidRPr="00D22C57">
        <w:rPr>
          <w:rFonts w:ascii="Times New Roman" w:hAnsi="Times New Roman" w:cs="Times New Roman"/>
          <w:sz w:val="28"/>
          <w:szCs w:val="28"/>
        </w:rPr>
        <w:t>Методические указания</w:t>
      </w:r>
      <w:r w:rsidRPr="006A43BE">
        <w:rPr>
          <w:rFonts w:ascii="Times New Roman" w:hAnsi="Times New Roman" w:cs="Times New Roman"/>
          <w:sz w:val="28"/>
          <w:szCs w:val="28"/>
        </w:rPr>
        <w:t>. Для успешного выполнения броска необходимо иметь определенную степень физиче</w:t>
      </w:r>
      <w:r w:rsidRPr="006A43BE">
        <w:rPr>
          <w:rFonts w:ascii="Times New Roman" w:hAnsi="Times New Roman" w:cs="Times New Roman"/>
          <w:sz w:val="28"/>
          <w:szCs w:val="28"/>
        </w:rPr>
        <w:softHyphen/>
        <w:t>ского развития. Поэтому юноши должны изучать этот прием позднее, чем взрослые.</w:t>
      </w:r>
    </w:p>
    <w:p w:rsidR="005E0ED4" w:rsidRPr="00D22C57" w:rsidRDefault="001207E0" w:rsidP="00C864C6">
      <w:pPr>
        <w:spacing w:after="0"/>
        <w:ind w:firstLine="709"/>
        <w:jc w:val="both"/>
        <w:rPr>
          <w:rFonts w:ascii="Times New Roman" w:hAnsi="Times New Roman" w:cs="Times New Roman"/>
          <w:sz w:val="28"/>
          <w:szCs w:val="28"/>
        </w:rPr>
      </w:pPr>
      <w:r w:rsidRPr="00D22C57">
        <w:rPr>
          <w:rFonts w:ascii="Times New Roman" w:hAnsi="Times New Roman" w:cs="Times New Roman"/>
          <w:sz w:val="28"/>
          <w:szCs w:val="28"/>
        </w:rPr>
        <w:t>Характерные ошибки</w:t>
      </w:r>
      <w:r w:rsidR="005E0ED4" w:rsidRPr="00D22C57">
        <w:rPr>
          <w:rFonts w:ascii="Times New Roman" w:hAnsi="Times New Roman" w:cs="Times New Roman"/>
          <w:sz w:val="28"/>
          <w:szCs w:val="28"/>
        </w:rPr>
        <w:t>:</w:t>
      </w:r>
    </w:p>
    <w:p w:rsidR="001207E0" w:rsidRPr="006A43BE" w:rsidRDefault="001207E0" w:rsidP="007F25E1">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1. Выполнение приема с недостаточным сгибанием ног (в основном за счет накло</w:t>
      </w:r>
      <w:r w:rsidRPr="006A43BE">
        <w:rPr>
          <w:rFonts w:ascii="Times New Roman" w:hAnsi="Times New Roman" w:cs="Times New Roman"/>
          <w:sz w:val="28"/>
          <w:szCs w:val="28"/>
        </w:rPr>
        <w:softHyphen/>
        <w:t>на), в результате прием приходится выполнять за счет сильного напряжения мышц-разгибателей спины, а мыш</w:t>
      </w:r>
      <w:r w:rsidRPr="006A43BE">
        <w:rPr>
          <w:rFonts w:ascii="Times New Roman" w:hAnsi="Times New Roman" w:cs="Times New Roman"/>
          <w:sz w:val="28"/>
          <w:szCs w:val="28"/>
        </w:rPr>
        <w:softHyphen/>
        <w:t>цы ног не участвуют в выполнении приема. Занимаю</w:t>
      </w:r>
      <w:r w:rsidRPr="006A43BE">
        <w:rPr>
          <w:rFonts w:ascii="Times New Roman" w:hAnsi="Times New Roman" w:cs="Times New Roman"/>
          <w:sz w:val="28"/>
          <w:szCs w:val="28"/>
        </w:rPr>
        <w:softHyphen/>
        <w:t>щийся жалуется, что у него не хватает силы хорошо вы</w:t>
      </w:r>
      <w:r w:rsidRPr="006A43BE">
        <w:rPr>
          <w:rFonts w:ascii="Times New Roman" w:hAnsi="Times New Roman" w:cs="Times New Roman"/>
          <w:sz w:val="28"/>
          <w:szCs w:val="28"/>
        </w:rPr>
        <w:softHyphen/>
        <w:t>полнить прием. Ошибка исправляется, если тренер дает указание выполнять прием только за счет приседания без наклона. Обратить внимание на правильное подшагивание.</w:t>
      </w:r>
    </w:p>
    <w:p w:rsidR="001207E0" w:rsidRPr="006A43BE" w:rsidRDefault="001207E0" w:rsidP="007F25E1">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2. Перед отрывом партнера от ковра занимающийся разводит свои колени в стороны, в результате чего ноги партнера в момент падения оказываются между его ног.</w:t>
      </w:r>
    </w:p>
    <w:p w:rsidR="00152B17" w:rsidRPr="006A43BE" w:rsidRDefault="001207E0" w:rsidP="007F25E1">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Исправить ошибку можно, если при отрыве партнера от ковра соединить свои бедра.</w:t>
      </w:r>
    </w:p>
    <w:p w:rsidR="007851EF" w:rsidRPr="006A43BE" w:rsidRDefault="00F35EFE" w:rsidP="007F25E1">
      <w:pPr>
        <w:spacing w:after="0"/>
        <w:ind w:firstLine="709"/>
        <w:jc w:val="both"/>
        <w:rPr>
          <w:rFonts w:ascii="Times New Roman" w:hAnsi="Times New Roman" w:cs="Times New Roman"/>
          <w:b/>
          <w:sz w:val="28"/>
          <w:szCs w:val="28"/>
        </w:rPr>
      </w:pPr>
      <w:r w:rsidRPr="00D22C57">
        <w:rPr>
          <w:rFonts w:ascii="Times New Roman" w:hAnsi="Times New Roman" w:cs="Times New Roman"/>
          <w:sz w:val="28"/>
          <w:szCs w:val="28"/>
        </w:rPr>
        <w:t>Задняя подножка с захватом ноги снаружи</w:t>
      </w:r>
      <w:r w:rsidRPr="006A43BE">
        <w:rPr>
          <w:rFonts w:ascii="Times New Roman" w:hAnsi="Times New Roman" w:cs="Times New Roman"/>
          <w:b/>
          <w:sz w:val="28"/>
          <w:szCs w:val="28"/>
        </w:rPr>
        <w:t>.</w:t>
      </w:r>
    </w:p>
    <w:p w:rsidR="00E9653C" w:rsidRPr="006A43BE" w:rsidRDefault="00E9653C"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Исходное положение – оба соперника в правосторонней стойке. Взять разноимённый захват руками (левой рукой за плечо, а правой за отворот куртки)</w:t>
      </w:r>
      <w:r w:rsidR="00530E26" w:rsidRPr="006A43BE">
        <w:rPr>
          <w:rFonts w:ascii="Times New Roman" w:hAnsi="Times New Roman" w:cs="Times New Roman"/>
          <w:sz w:val="28"/>
          <w:szCs w:val="28"/>
        </w:rPr>
        <w:t xml:space="preserve"> (рис.67)</w:t>
      </w:r>
      <w:r w:rsidR="00601FEA" w:rsidRPr="006A43BE">
        <w:rPr>
          <w:rFonts w:ascii="Times New Roman" w:hAnsi="Times New Roman" w:cs="Times New Roman"/>
          <w:sz w:val="28"/>
          <w:szCs w:val="28"/>
        </w:rPr>
        <w:t>. Быстро присесть и захватить своей левой рукой правую ногу противника у подколенного сгиба</w:t>
      </w:r>
      <w:r w:rsidR="00530E26" w:rsidRPr="006A43BE">
        <w:rPr>
          <w:rFonts w:ascii="Times New Roman" w:hAnsi="Times New Roman" w:cs="Times New Roman"/>
          <w:sz w:val="28"/>
          <w:szCs w:val="28"/>
        </w:rPr>
        <w:t xml:space="preserve"> (рис. </w:t>
      </w:r>
      <w:r w:rsidR="00E40194" w:rsidRPr="006A43BE">
        <w:rPr>
          <w:rFonts w:ascii="Times New Roman" w:hAnsi="Times New Roman" w:cs="Times New Roman"/>
          <w:sz w:val="28"/>
          <w:szCs w:val="28"/>
        </w:rPr>
        <w:t>4</w:t>
      </w:r>
      <w:r w:rsidR="00530E26" w:rsidRPr="006A43BE">
        <w:rPr>
          <w:rFonts w:ascii="Times New Roman" w:hAnsi="Times New Roman" w:cs="Times New Roman"/>
          <w:sz w:val="28"/>
          <w:szCs w:val="28"/>
        </w:rPr>
        <w:t>7а)</w:t>
      </w:r>
      <w:r w:rsidR="00554C6B" w:rsidRPr="006A43BE">
        <w:rPr>
          <w:rFonts w:ascii="Times New Roman" w:hAnsi="Times New Roman" w:cs="Times New Roman"/>
          <w:sz w:val="28"/>
          <w:szCs w:val="28"/>
        </w:rPr>
        <w:t xml:space="preserve">. Выпрямиться, поднимая захваченную ногу противника как можно выше. Сделать левой </w:t>
      </w:r>
      <w:r w:rsidR="00D621C6" w:rsidRPr="006A43BE">
        <w:rPr>
          <w:rFonts w:ascii="Times New Roman" w:hAnsi="Times New Roman" w:cs="Times New Roman"/>
          <w:sz w:val="28"/>
          <w:szCs w:val="28"/>
        </w:rPr>
        <w:t>ногой</w:t>
      </w:r>
      <w:r w:rsidR="00554C6B" w:rsidRPr="006A43BE">
        <w:rPr>
          <w:rFonts w:ascii="Times New Roman" w:hAnsi="Times New Roman" w:cs="Times New Roman"/>
          <w:sz w:val="28"/>
          <w:szCs w:val="28"/>
        </w:rPr>
        <w:t xml:space="preserve"> шаг вперёд-влево и </w:t>
      </w:r>
      <w:r w:rsidR="00D621C6" w:rsidRPr="006A43BE">
        <w:rPr>
          <w:rFonts w:ascii="Times New Roman" w:hAnsi="Times New Roman" w:cs="Times New Roman"/>
          <w:sz w:val="28"/>
          <w:szCs w:val="28"/>
        </w:rPr>
        <w:t>перенести</w:t>
      </w:r>
      <w:r w:rsidR="00554C6B" w:rsidRPr="006A43BE">
        <w:rPr>
          <w:rFonts w:ascii="Times New Roman" w:hAnsi="Times New Roman" w:cs="Times New Roman"/>
          <w:sz w:val="28"/>
          <w:szCs w:val="28"/>
        </w:rPr>
        <w:t xml:space="preserve"> массу своего тела на неё, од</w:t>
      </w:r>
      <w:r w:rsidR="00D621C6" w:rsidRPr="006A43BE">
        <w:rPr>
          <w:rFonts w:ascii="Times New Roman" w:hAnsi="Times New Roman" w:cs="Times New Roman"/>
          <w:sz w:val="28"/>
          <w:szCs w:val="28"/>
        </w:rPr>
        <w:t>но</w:t>
      </w:r>
      <w:r w:rsidR="00554C6B" w:rsidRPr="006A43BE">
        <w:rPr>
          <w:rFonts w:ascii="Times New Roman" w:hAnsi="Times New Roman" w:cs="Times New Roman"/>
          <w:sz w:val="28"/>
          <w:szCs w:val="28"/>
        </w:rPr>
        <w:t>временно разворачивая носки влево (рис.</w:t>
      </w:r>
      <w:r w:rsidR="00E40194" w:rsidRPr="006A43BE">
        <w:rPr>
          <w:rFonts w:ascii="Times New Roman" w:hAnsi="Times New Roman" w:cs="Times New Roman"/>
          <w:sz w:val="28"/>
          <w:szCs w:val="28"/>
        </w:rPr>
        <w:t>4</w:t>
      </w:r>
      <w:r w:rsidR="00554C6B" w:rsidRPr="006A43BE">
        <w:rPr>
          <w:rFonts w:ascii="Times New Roman" w:hAnsi="Times New Roman" w:cs="Times New Roman"/>
          <w:sz w:val="28"/>
          <w:szCs w:val="28"/>
        </w:rPr>
        <w:t xml:space="preserve">7, б). Подбивающим движением перекрыть правой ногой левую ногу противника так, чтобы подколенный сгиб вашей атакующей ноги пришелся на подколенный сгиб противника </w:t>
      </w:r>
      <w:r w:rsidR="00E40194" w:rsidRPr="006A43BE">
        <w:rPr>
          <w:rFonts w:ascii="Times New Roman" w:hAnsi="Times New Roman" w:cs="Times New Roman"/>
          <w:sz w:val="28"/>
          <w:szCs w:val="28"/>
        </w:rPr>
        <w:t>(рис. 4</w:t>
      </w:r>
      <w:r w:rsidR="00554C6B" w:rsidRPr="006A43BE">
        <w:rPr>
          <w:rFonts w:ascii="Times New Roman" w:hAnsi="Times New Roman" w:cs="Times New Roman"/>
          <w:sz w:val="28"/>
          <w:szCs w:val="28"/>
        </w:rPr>
        <w:t>7 в). Правой рукой то</w:t>
      </w:r>
      <w:r w:rsidR="00D621C6" w:rsidRPr="006A43BE">
        <w:rPr>
          <w:rFonts w:ascii="Times New Roman" w:hAnsi="Times New Roman" w:cs="Times New Roman"/>
          <w:sz w:val="28"/>
          <w:szCs w:val="28"/>
        </w:rPr>
        <w:t>л</w:t>
      </w:r>
      <w:r w:rsidR="00554C6B" w:rsidRPr="006A43BE">
        <w:rPr>
          <w:rFonts w:ascii="Times New Roman" w:hAnsi="Times New Roman" w:cs="Times New Roman"/>
          <w:sz w:val="28"/>
          <w:szCs w:val="28"/>
        </w:rPr>
        <w:t xml:space="preserve">каете вперёд, а левой подтягиваете его ногу ближе к себе и опрокидываете </w:t>
      </w:r>
      <w:r w:rsidR="00D621C6" w:rsidRPr="006A43BE">
        <w:rPr>
          <w:rFonts w:ascii="Times New Roman" w:hAnsi="Times New Roman" w:cs="Times New Roman"/>
          <w:sz w:val="28"/>
          <w:szCs w:val="28"/>
        </w:rPr>
        <w:t>противника через свою ногу назад-влево.</w:t>
      </w:r>
    </w:p>
    <w:p w:rsidR="00E9653C" w:rsidRPr="006A43BE" w:rsidRDefault="00E9653C" w:rsidP="00C864C6">
      <w:pPr>
        <w:spacing w:after="0"/>
        <w:ind w:left="709"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4162425" cy="19907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2">
                      <a:grayscl/>
                      <a:extLst>
                        <a:ext uri="{28A0092B-C50C-407E-A947-70E740481C1C}">
                          <a14:useLocalDpi xmlns:a14="http://schemas.microsoft.com/office/drawing/2010/main" val="0"/>
                        </a:ext>
                      </a:extLst>
                    </a:blip>
                    <a:srcRect l="17005" t="5677" r="12881" b="69592"/>
                    <a:stretch/>
                  </pic:blipFill>
                  <pic:spPr bwMode="auto">
                    <a:xfrm>
                      <a:off x="0" y="0"/>
                      <a:ext cx="4165111" cy="1992010"/>
                    </a:xfrm>
                    <a:prstGeom prst="rect">
                      <a:avLst/>
                    </a:prstGeom>
                    <a:noFill/>
                    <a:ln>
                      <a:noFill/>
                    </a:ln>
                    <a:extLst>
                      <a:ext uri="{53640926-AAD7-44D8-BBD7-CCE9431645EC}">
                        <a14:shadowObscured xmlns:a14="http://schemas.microsoft.com/office/drawing/2010/main"/>
                      </a:ext>
                    </a:extLst>
                  </pic:spPr>
                </pic:pic>
              </a:graphicData>
            </a:graphic>
          </wp:inline>
        </w:drawing>
      </w:r>
    </w:p>
    <w:p w:rsidR="007F25E1" w:rsidRDefault="00F164FA" w:rsidP="007F25E1">
      <w:pPr>
        <w:spacing w:after="0"/>
        <w:ind w:left="709" w:firstLine="709"/>
        <w:jc w:val="both"/>
        <w:rPr>
          <w:rFonts w:ascii="Times New Roman" w:hAnsi="Times New Roman" w:cs="Times New Roman"/>
          <w:sz w:val="28"/>
          <w:szCs w:val="28"/>
        </w:rPr>
      </w:pPr>
      <w:r w:rsidRPr="006A43BE">
        <w:rPr>
          <w:rFonts w:ascii="Times New Roman" w:hAnsi="Times New Roman" w:cs="Times New Roman"/>
          <w:sz w:val="28"/>
          <w:szCs w:val="28"/>
        </w:rPr>
        <w:t>Рис. 47</w:t>
      </w:r>
    </w:p>
    <w:p w:rsidR="00D22C57" w:rsidRPr="007F25E1" w:rsidRDefault="00D22C57" w:rsidP="007F25E1">
      <w:pPr>
        <w:spacing w:after="0"/>
        <w:ind w:left="709" w:firstLine="709"/>
        <w:jc w:val="both"/>
        <w:rPr>
          <w:rFonts w:ascii="Times New Roman" w:hAnsi="Times New Roman" w:cs="Times New Roman"/>
          <w:sz w:val="28"/>
          <w:szCs w:val="28"/>
        </w:rPr>
      </w:pPr>
    </w:p>
    <w:p w:rsidR="00F35EFE" w:rsidRPr="006A43BE" w:rsidRDefault="00D22C57" w:rsidP="00D22C57">
      <w:pPr>
        <w:pStyle w:val="a3"/>
        <w:numPr>
          <w:ilvl w:val="1"/>
          <w:numId w:val="5"/>
        </w:numPr>
        <w:spacing w:after="120"/>
        <w:ind w:left="720" w:firstLine="709"/>
        <w:rPr>
          <w:rFonts w:ascii="Times New Roman" w:hAnsi="Times New Roman" w:cs="Times New Roman"/>
          <w:b/>
          <w:sz w:val="28"/>
          <w:szCs w:val="28"/>
        </w:rPr>
      </w:pPr>
      <w:r>
        <w:rPr>
          <w:rFonts w:ascii="Times New Roman" w:hAnsi="Times New Roman" w:cs="Times New Roman"/>
          <w:b/>
          <w:sz w:val="28"/>
          <w:szCs w:val="28"/>
        </w:rPr>
        <w:t>П</w:t>
      </w:r>
      <w:r w:rsidRPr="006A43BE">
        <w:rPr>
          <w:rFonts w:ascii="Times New Roman" w:hAnsi="Times New Roman" w:cs="Times New Roman"/>
          <w:b/>
          <w:sz w:val="28"/>
          <w:szCs w:val="28"/>
        </w:rPr>
        <w:t>риёмы самообороны (самозащиты)</w:t>
      </w:r>
    </w:p>
    <w:p w:rsidR="00F35EFE" w:rsidRPr="00D22C57" w:rsidRDefault="00B6317B" w:rsidP="00C864C6">
      <w:pPr>
        <w:spacing w:after="0"/>
        <w:ind w:firstLine="709"/>
        <w:jc w:val="both"/>
        <w:rPr>
          <w:rFonts w:ascii="Times New Roman" w:hAnsi="Times New Roman" w:cs="Times New Roman"/>
          <w:sz w:val="28"/>
          <w:szCs w:val="28"/>
        </w:rPr>
      </w:pPr>
      <w:r w:rsidRPr="00D22C57">
        <w:rPr>
          <w:rFonts w:ascii="Times New Roman" w:hAnsi="Times New Roman" w:cs="Times New Roman"/>
          <w:sz w:val="28"/>
          <w:szCs w:val="28"/>
        </w:rPr>
        <w:t>Защита от удара ножом сверху.</w:t>
      </w:r>
    </w:p>
    <w:p w:rsidR="00553BDB" w:rsidRPr="006A43BE" w:rsidRDefault="001A3999" w:rsidP="00C864C6">
      <w:pPr>
        <w:spacing w:after="0"/>
        <w:ind w:firstLine="709"/>
        <w:jc w:val="both"/>
        <w:rPr>
          <w:rFonts w:ascii="Times New Roman" w:hAnsi="Times New Roman" w:cs="Times New Roman"/>
          <w:sz w:val="28"/>
          <w:szCs w:val="28"/>
        </w:rPr>
      </w:pPr>
      <w:r w:rsidRPr="006A43BE">
        <w:rPr>
          <w:rFonts w:ascii="Times New Roman" w:hAnsi="Times New Roman" w:cs="Times New Roman"/>
          <w:noProof/>
          <w:sz w:val="28"/>
          <w:szCs w:val="28"/>
          <w:lang w:eastAsia="ru-RU"/>
        </w:rPr>
        <w:drawing>
          <wp:inline distT="0" distB="0" distL="0" distR="0">
            <wp:extent cx="5142230" cy="203835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a:grayscl/>
                      <a:lum bright="-20000" contrast="40000"/>
                      <a:extLst>
                        <a:ext uri="{28A0092B-C50C-407E-A947-70E740481C1C}">
                          <a14:useLocalDpi xmlns:a14="http://schemas.microsoft.com/office/drawing/2010/main" val="0"/>
                        </a:ext>
                      </a:extLst>
                    </a:blip>
                    <a:srcRect l="7059" t="64925" r="6330" b="9755"/>
                    <a:stretch/>
                  </pic:blipFill>
                  <pic:spPr bwMode="auto">
                    <a:xfrm>
                      <a:off x="0" y="0"/>
                      <a:ext cx="5143834" cy="2038986"/>
                    </a:xfrm>
                    <a:prstGeom prst="rect">
                      <a:avLst/>
                    </a:prstGeom>
                    <a:noFill/>
                    <a:ln>
                      <a:noFill/>
                    </a:ln>
                    <a:extLst>
                      <a:ext uri="{53640926-AAD7-44D8-BBD7-CCE9431645EC}">
                        <a14:shadowObscured xmlns:a14="http://schemas.microsoft.com/office/drawing/2010/main"/>
                      </a:ext>
                    </a:extLst>
                  </pic:spPr>
                </pic:pic>
              </a:graphicData>
            </a:graphic>
          </wp:inline>
        </w:drawing>
      </w:r>
    </w:p>
    <w:p w:rsidR="009B6ACC" w:rsidRPr="006A43BE" w:rsidRDefault="009B6ACC" w:rsidP="00C864C6">
      <w:pPr>
        <w:spacing w:after="0"/>
        <w:ind w:left="709" w:firstLine="709"/>
        <w:jc w:val="both"/>
        <w:rPr>
          <w:rFonts w:ascii="Times New Roman" w:hAnsi="Times New Roman" w:cs="Times New Roman"/>
          <w:sz w:val="28"/>
          <w:szCs w:val="28"/>
        </w:rPr>
      </w:pPr>
      <w:r w:rsidRPr="006A43BE">
        <w:rPr>
          <w:rFonts w:ascii="Times New Roman" w:hAnsi="Times New Roman" w:cs="Times New Roman"/>
          <w:sz w:val="28"/>
          <w:szCs w:val="28"/>
        </w:rPr>
        <w:t>Рис. 48</w:t>
      </w:r>
    </w:p>
    <w:p w:rsidR="00A85229" w:rsidRPr="006A43BE" w:rsidRDefault="00A85229" w:rsidP="00C864C6">
      <w:pPr>
        <w:spacing w:after="0"/>
        <w:ind w:firstLine="709"/>
        <w:jc w:val="both"/>
        <w:rPr>
          <w:rFonts w:ascii="Times New Roman" w:hAnsi="Times New Roman" w:cs="Times New Roman"/>
          <w:sz w:val="28"/>
          <w:szCs w:val="28"/>
        </w:rPr>
      </w:pPr>
    </w:p>
    <w:p w:rsidR="00CD3240" w:rsidRPr="006A43BE" w:rsidRDefault="00CD3240"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Приём проводиться следующим образом. С шагом левой ноги вперёд отбить вооружённую руку соперника </w:t>
      </w:r>
      <w:r w:rsidR="00500EFA" w:rsidRPr="006A43BE">
        <w:rPr>
          <w:rFonts w:ascii="Times New Roman" w:hAnsi="Times New Roman" w:cs="Times New Roman"/>
          <w:sz w:val="28"/>
          <w:szCs w:val="28"/>
        </w:rPr>
        <w:t>предплечьем</w:t>
      </w:r>
      <w:r w:rsidRPr="006A43BE">
        <w:rPr>
          <w:rFonts w:ascii="Times New Roman" w:hAnsi="Times New Roman" w:cs="Times New Roman"/>
          <w:sz w:val="28"/>
          <w:szCs w:val="28"/>
        </w:rPr>
        <w:t xml:space="preserve"> левой руки (рис.</w:t>
      </w:r>
      <w:r w:rsidR="009B6ACC" w:rsidRPr="006A43BE">
        <w:rPr>
          <w:rFonts w:ascii="Times New Roman" w:hAnsi="Times New Roman" w:cs="Times New Roman"/>
          <w:sz w:val="28"/>
          <w:szCs w:val="28"/>
        </w:rPr>
        <w:t xml:space="preserve"> 48</w:t>
      </w:r>
      <w:r w:rsidRPr="006A43BE">
        <w:rPr>
          <w:rFonts w:ascii="Times New Roman" w:hAnsi="Times New Roman" w:cs="Times New Roman"/>
          <w:sz w:val="28"/>
          <w:szCs w:val="28"/>
        </w:rPr>
        <w:t xml:space="preserve"> а-б), повернуться к нему спиной с захватом одежды на спине соперника (рис </w:t>
      </w:r>
      <w:r w:rsidR="005E0ED4" w:rsidRPr="006A43BE">
        <w:rPr>
          <w:rFonts w:ascii="Times New Roman" w:hAnsi="Times New Roman" w:cs="Times New Roman"/>
          <w:sz w:val="28"/>
          <w:szCs w:val="28"/>
        </w:rPr>
        <w:t>48-</w:t>
      </w:r>
      <w:r w:rsidRPr="006A43BE">
        <w:rPr>
          <w:rFonts w:ascii="Times New Roman" w:hAnsi="Times New Roman" w:cs="Times New Roman"/>
          <w:sz w:val="28"/>
          <w:szCs w:val="28"/>
        </w:rPr>
        <w:t xml:space="preserve">в) и выполнить бросок через бедро (рис. </w:t>
      </w:r>
      <w:r w:rsidR="005E0ED4" w:rsidRPr="006A43BE">
        <w:rPr>
          <w:rFonts w:ascii="Times New Roman" w:hAnsi="Times New Roman" w:cs="Times New Roman"/>
          <w:sz w:val="28"/>
          <w:szCs w:val="28"/>
        </w:rPr>
        <w:t>48-</w:t>
      </w:r>
      <w:r w:rsidRPr="006A43BE">
        <w:rPr>
          <w:rFonts w:ascii="Times New Roman" w:hAnsi="Times New Roman" w:cs="Times New Roman"/>
          <w:sz w:val="28"/>
          <w:szCs w:val="28"/>
        </w:rPr>
        <w:t>г).</w:t>
      </w:r>
    </w:p>
    <w:p w:rsidR="00953BD4" w:rsidRPr="006A43BE" w:rsidRDefault="00500EFA"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Не</w:t>
      </w:r>
      <w:r w:rsidR="00CD3240" w:rsidRPr="006A43BE">
        <w:rPr>
          <w:rFonts w:ascii="Times New Roman" w:hAnsi="Times New Roman" w:cs="Times New Roman"/>
          <w:sz w:val="28"/>
          <w:szCs w:val="28"/>
        </w:rPr>
        <w:t xml:space="preserve">обходимо постоянно соблюдать правила безопасности во время отработки приёмов против удара </w:t>
      </w:r>
      <w:r w:rsidRPr="006A43BE">
        <w:rPr>
          <w:rFonts w:ascii="Times New Roman" w:hAnsi="Times New Roman" w:cs="Times New Roman"/>
          <w:sz w:val="28"/>
          <w:szCs w:val="28"/>
        </w:rPr>
        <w:t>кулаком</w:t>
      </w:r>
      <w:r w:rsidR="00CD3240" w:rsidRPr="006A43BE">
        <w:rPr>
          <w:rFonts w:ascii="Times New Roman" w:hAnsi="Times New Roman" w:cs="Times New Roman"/>
          <w:sz w:val="28"/>
          <w:szCs w:val="28"/>
        </w:rPr>
        <w:t xml:space="preserve"> в лицо и ножом сверху. Для тренировки нож </w:t>
      </w:r>
      <w:r w:rsidR="00E0040F" w:rsidRPr="006A43BE">
        <w:rPr>
          <w:rFonts w:ascii="Times New Roman" w:hAnsi="Times New Roman" w:cs="Times New Roman"/>
          <w:sz w:val="28"/>
          <w:szCs w:val="28"/>
        </w:rPr>
        <w:t>изготавливается</w:t>
      </w:r>
      <w:r w:rsidR="00CD3240" w:rsidRPr="006A43BE">
        <w:rPr>
          <w:rFonts w:ascii="Times New Roman" w:hAnsi="Times New Roman" w:cs="Times New Roman"/>
          <w:sz w:val="28"/>
          <w:szCs w:val="28"/>
        </w:rPr>
        <w:t xml:space="preserve"> из плотного картона, при этом остриё клинка делается закруглённым или </w:t>
      </w:r>
      <w:r w:rsidR="00E0040F" w:rsidRPr="006A43BE">
        <w:rPr>
          <w:rFonts w:ascii="Times New Roman" w:hAnsi="Times New Roman" w:cs="Times New Roman"/>
          <w:sz w:val="28"/>
          <w:szCs w:val="28"/>
        </w:rPr>
        <w:t>приобретается</w:t>
      </w:r>
      <w:r w:rsidR="00CD3240" w:rsidRPr="006A43BE">
        <w:rPr>
          <w:rFonts w:ascii="Times New Roman" w:hAnsi="Times New Roman" w:cs="Times New Roman"/>
          <w:sz w:val="28"/>
          <w:szCs w:val="28"/>
        </w:rPr>
        <w:t xml:space="preserve"> в спортивном </w:t>
      </w:r>
      <w:r w:rsidR="00E0040F" w:rsidRPr="006A43BE">
        <w:rPr>
          <w:rFonts w:ascii="Times New Roman" w:hAnsi="Times New Roman" w:cs="Times New Roman"/>
          <w:sz w:val="28"/>
          <w:szCs w:val="28"/>
        </w:rPr>
        <w:t>магазине</w:t>
      </w:r>
      <w:r w:rsidR="00CD3240" w:rsidRPr="006A43BE">
        <w:rPr>
          <w:rFonts w:ascii="Times New Roman" w:hAnsi="Times New Roman" w:cs="Times New Roman"/>
          <w:sz w:val="28"/>
          <w:szCs w:val="28"/>
        </w:rPr>
        <w:t>.</w:t>
      </w: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500EFA" w:rsidRPr="006A43BE" w:rsidRDefault="00500EFA"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p>
    <w:p w:rsidR="00D83794" w:rsidRPr="006A43BE" w:rsidRDefault="00D83794" w:rsidP="007F25E1">
      <w:pPr>
        <w:spacing w:after="0"/>
        <w:jc w:val="both"/>
        <w:rPr>
          <w:rFonts w:ascii="Times New Roman" w:hAnsi="Times New Roman" w:cs="Times New Roman"/>
          <w:sz w:val="28"/>
          <w:szCs w:val="28"/>
        </w:rPr>
      </w:pPr>
    </w:p>
    <w:p w:rsidR="005E0ED4" w:rsidRPr="006A43BE" w:rsidRDefault="005E0ED4" w:rsidP="00C864C6">
      <w:pPr>
        <w:spacing w:after="0"/>
        <w:ind w:firstLine="709"/>
        <w:jc w:val="both"/>
        <w:rPr>
          <w:rFonts w:ascii="Times New Roman" w:hAnsi="Times New Roman" w:cs="Times New Roman"/>
          <w:b/>
          <w:sz w:val="28"/>
          <w:szCs w:val="28"/>
        </w:rPr>
      </w:pPr>
      <w:r w:rsidRPr="006A43BE">
        <w:rPr>
          <w:rFonts w:ascii="Times New Roman" w:hAnsi="Times New Roman" w:cs="Times New Roman"/>
          <w:b/>
          <w:sz w:val="28"/>
          <w:szCs w:val="28"/>
        </w:rPr>
        <w:br w:type="page"/>
      </w:r>
    </w:p>
    <w:p w:rsidR="00624F96" w:rsidRPr="006A43BE" w:rsidRDefault="00D22C57" w:rsidP="00C864C6">
      <w:pPr>
        <w:pStyle w:val="a3"/>
        <w:numPr>
          <w:ilvl w:val="0"/>
          <w:numId w:val="5"/>
        </w:numPr>
        <w:spacing w:after="120"/>
        <w:ind w:left="360" w:firstLine="709"/>
        <w:jc w:val="both"/>
        <w:rPr>
          <w:rFonts w:ascii="Times New Roman" w:hAnsi="Times New Roman" w:cs="Times New Roman"/>
          <w:b/>
          <w:sz w:val="28"/>
          <w:szCs w:val="28"/>
        </w:rPr>
      </w:pPr>
      <w:r>
        <w:rPr>
          <w:rFonts w:ascii="Times New Roman" w:hAnsi="Times New Roman" w:cs="Times New Roman"/>
          <w:b/>
          <w:sz w:val="28"/>
          <w:szCs w:val="28"/>
        </w:rPr>
        <w:t>П</w:t>
      </w:r>
      <w:r w:rsidRPr="006A43BE">
        <w:rPr>
          <w:rFonts w:ascii="Times New Roman" w:hAnsi="Times New Roman" w:cs="Times New Roman"/>
          <w:b/>
          <w:sz w:val="28"/>
          <w:szCs w:val="28"/>
        </w:rPr>
        <w:t>редупреждение травм, причины возникновения их и меры предупреждения</w:t>
      </w:r>
    </w:p>
    <w:p w:rsidR="00883286" w:rsidRPr="006A43BE" w:rsidRDefault="00883286" w:rsidP="00C864C6">
      <w:pPr>
        <w:spacing w:after="120"/>
        <w:ind w:firstLine="709"/>
        <w:jc w:val="both"/>
        <w:rPr>
          <w:rFonts w:ascii="Times New Roman" w:hAnsi="Times New Roman" w:cs="Times New Roman"/>
          <w:sz w:val="28"/>
          <w:szCs w:val="28"/>
        </w:rPr>
      </w:pPr>
      <w:r w:rsidRPr="006A43BE">
        <w:rPr>
          <w:rFonts w:ascii="Times New Roman" w:hAnsi="Times New Roman" w:cs="Times New Roman"/>
          <w:sz w:val="28"/>
          <w:szCs w:val="28"/>
        </w:rPr>
        <w:t>Одной из причин возникнове</w:t>
      </w:r>
      <w:r w:rsidRPr="006A43BE">
        <w:rPr>
          <w:rFonts w:ascii="Times New Roman" w:hAnsi="Times New Roman" w:cs="Times New Roman"/>
          <w:sz w:val="28"/>
          <w:szCs w:val="28"/>
        </w:rPr>
        <w:softHyphen/>
        <w:t>ния травм при занятиях спортивной борьбой является плохое оборудование зала и борцовского ковра.</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Неровный ковер, расхождение матов, плохо натяну</w:t>
      </w:r>
      <w:r w:rsidRPr="006A43BE">
        <w:rPr>
          <w:rFonts w:ascii="Times New Roman" w:hAnsi="Times New Roman" w:cs="Times New Roman"/>
          <w:sz w:val="28"/>
          <w:szCs w:val="28"/>
        </w:rPr>
        <w:softHyphen/>
        <w:t>тая или рваная покрышка могут быть причиной повреж</w:t>
      </w:r>
      <w:r w:rsidRPr="006A43BE">
        <w:rPr>
          <w:rFonts w:ascii="Times New Roman" w:hAnsi="Times New Roman" w:cs="Times New Roman"/>
          <w:sz w:val="28"/>
          <w:szCs w:val="28"/>
        </w:rPr>
        <w:softHyphen/>
        <w:t>дения (растяжения и разрывов связок голеностопного и коленного суставов, растяжения и вывиха в локтевом и плечевом суставах, перелома костей голени и рук).</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Если оборудован очень твердый ковер, плохо закре</w:t>
      </w:r>
      <w:r w:rsidRPr="006A43BE">
        <w:rPr>
          <w:rFonts w:ascii="Times New Roman" w:hAnsi="Times New Roman" w:cs="Times New Roman"/>
          <w:sz w:val="28"/>
          <w:szCs w:val="28"/>
        </w:rPr>
        <w:softHyphen/>
        <w:t>плены обкладочные маты, ковер расположен близко от стен, колонн, отсутствуют мягкие стенки, то могут быть ушибы, переломы костей и сотрясение мозга. Если ра</w:t>
      </w:r>
      <w:r w:rsidRPr="006A43BE">
        <w:rPr>
          <w:rFonts w:ascii="Times New Roman" w:hAnsi="Times New Roman" w:cs="Times New Roman"/>
          <w:sz w:val="28"/>
          <w:szCs w:val="28"/>
        </w:rPr>
        <w:softHyphen/>
        <w:t>диаторы отопления, мебель, гимнастические снаряды, штанга, гири, гантели и другой инвентарь расположены ближе 2 м от ковра, то могут быть ушибы, переломы; ра</w:t>
      </w:r>
      <w:r w:rsidRPr="006A43BE">
        <w:rPr>
          <w:rFonts w:ascii="Times New Roman" w:hAnsi="Times New Roman" w:cs="Times New Roman"/>
          <w:sz w:val="28"/>
          <w:szCs w:val="28"/>
        </w:rPr>
        <w:softHyphen/>
        <w:t>ны, ссадины.</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Если группа велика, а ковер мал, то также возмож</w:t>
      </w:r>
      <w:r w:rsidRPr="006A43BE">
        <w:rPr>
          <w:rFonts w:ascii="Times New Roman" w:hAnsi="Times New Roman" w:cs="Times New Roman"/>
          <w:sz w:val="28"/>
          <w:szCs w:val="28"/>
        </w:rPr>
        <w:softHyphen/>
        <w:t>ны ушибы и растяжения связок в результате столкнове</w:t>
      </w:r>
      <w:r w:rsidRPr="006A43BE">
        <w:rPr>
          <w:rFonts w:ascii="Times New Roman" w:hAnsi="Times New Roman" w:cs="Times New Roman"/>
          <w:sz w:val="28"/>
          <w:szCs w:val="28"/>
        </w:rPr>
        <w:softHyphen/>
        <w:t>ния занимающихся. На каждого занимающегося долж</w:t>
      </w:r>
      <w:r w:rsidRPr="006A43BE">
        <w:rPr>
          <w:rFonts w:ascii="Times New Roman" w:hAnsi="Times New Roman" w:cs="Times New Roman"/>
          <w:sz w:val="28"/>
          <w:szCs w:val="28"/>
        </w:rPr>
        <w:softHyphen/>
        <w:t>но быть не менее 4 м² площади ковра.</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Занятия борца в тесной одежде, сковывающей движе</w:t>
      </w:r>
      <w:r w:rsidRPr="006A43BE">
        <w:rPr>
          <w:rFonts w:ascii="Times New Roman" w:hAnsi="Times New Roman" w:cs="Times New Roman"/>
          <w:sz w:val="28"/>
          <w:szCs w:val="28"/>
        </w:rPr>
        <w:softHyphen/>
        <w:t>ния, могут повести к растяжениям и вывихам, а занятия в обуви, несоответствующей размерам ноги или не</w:t>
      </w:r>
      <w:r w:rsidR="005E0ED4" w:rsidRPr="006A43BE">
        <w:rPr>
          <w:rFonts w:ascii="Times New Roman" w:hAnsi="Times New Roman" w:cs="Times New Roman"/>
          <w:sz w:val="28"/>
          <w:szCs w:val="28"/>
        </w:rPr>
        <w:t xml:space="preserve"> </w:t>
      </w:r>
      <w:r w:rsidRPr="006A43BE">
        <w:rPr>
          <w:rFonts w:ascii="Times New Roman" w:hAnsi="Times New Roman" w:cs="Times New Roman"/>
          <w:sz w:val="28"/>
          <w:szCs w:val="28"/>
        </w:rPr>
        <w:t>зашну</w:t>
      </w:r>
      <w:r w:rsidRPr="006A43BE">
        <w:rPr>
          <w:rFonts w:ascii="Times New Roman" w:hAnsi="Times New Roman" w:cs="Times New Roman"/>
          <w:sz w:val="28"/>
          <w:szCs w:val="28"/>
        </w:rPr>
        <w:softHyphen/>
        <w:t>рованной, могут быть причиной растяжений и разрывов связок пальцев, голеностопного сустава.</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Причиной травм могут быть также и неблагоприят</w:t>
      </w:r>
      <w:r w:rsidRPr="006A43BE">
        <w:rPr>
          <w:rFonts w:ascii="Times New Roman" w:hAnsi="Times New Roman" w:cs="Times New Roman"/>
          <w:sz w:val="28"/>
          <w:szCs w:val="28"/>
        </w:rPr>
        <w:softHyphen/>
        <w:t>ные климатические условия. Пониженная температура способствует возникновению растяжений и разрывов мышц, связок. Повышенная — ведет к быстрому утомле</w:t>
      </w:r>
      <w:r w:rsidRPr="006A43BE">
        <w:rPr>
          <w:rFonts w:ascii="Times New Roman" w:hAnsi="Times New Roman" w:cs="Times New Roman"/>
          <w:sz w:val="28"/>
          <w:szCs w:val="28"/>
        </w:rPr>
        <w:softHyphen/>
        <w:t>нию, что, в свою очередь, приводит к нарушению коор</w:t>
      </w:r>
      <w:r w:rsidRPr="006A43BE">
        <w:rPr>
          <w:rFonts w:ascii="Times New Roman" w:hAnsi="Times New Roman" w:cs="Times New Roman"/>
          <w:sz w:val="28"/>
          <w:szCs w:val="28"/>
        </w:rPr>
        <w:softHyphen/>
        <w:t>динации движений. Таков же результат воздействия и повышенной влажности (выше 70%) и содержания угле</w:t>
      </w:r>
      <w:r w:rsidRPr="006A43BE">
        <w:rPr>
          <w:rFonts w:ascii="Times New Roman" w:hAnsi="Times New Roman" w:cs="Times New Roman"/>
          <w:sz w:val="28"/>
          <w:szCs w:val="28"/>
        </w:rPr>
        <w:softHyphen/>
        <w:t>кислоты (выше 0,1%).</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Излишне яркое освещение вызывает утомление зре</w:t>
      </w:r>
      <w:r w:rsidRPr="006A43BE">
        <w:rPr>
          <w:rFonts w:ascii="Times New Roman" w:hAnsi="Times New Roman" w:cs="Times New Roman"/>
          <w:sz w:val="28"/>
          <w:szCs w:val="28"/>
        </w:rPr>
        <w:softHyphen/>
        <w:t>ния, что в одно занятии ведет к снижению внимания, а при длительном воздействии (в ряде занятий) к заболе</w:t>
      </w:r>
      <w:r w:rsidRPr="006A43BE">
        <w:rPr>
          <w:rFonts w:ascii="Times New Roman" w:hAnsi="Times New Roman" w:cs="Times New Roman"/>
          <w:sz w:val="28"/>
          <w:szCs w:val="28"/>
        </w:rPr>
        <w:softHyphen/>
        <w:t>ванию глаз. Пониженное внимание может быть причиной столкновений борющихся, неправильного выполнения изучаемых приемов и др. Пониженное освещение в пер</w:t>
      </w:r>
      <w:r w:rsidRPr="006A43BE">
        <w:rPr>
          <w:rFonts w:ascii="Times New Roman" w:hAnsi="Times New Roman" w:cs="Times New Roman"/>
          <w:sz w:val="28"/>
          <w:szCs w:val="28"/>
        </w:rPr>
        <w:softHyphen/>
        <w:t>вый период ведет к повышению внимания, а в дальней</w:t>
      </w:r>
      <w:r w:rsidRPr="006A43BE">
        <w:rPr>
          <w:rFonts w:ascii="Times New Roman" w:hAnsi="Times New Roman" w:cs="Times New Roman"/>
          <w:sz w:val="28"/>
          <w:szCs w:val="28"/>
        </w:rPr>
        <w:softHyphen/>
        <w:t>шем — к утомлению и снижению внимания.</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Чтобы предотвратить возможные травмы, тренер должен перед каждым занятием проверять состояние мест занятий, оборудования и инвентаря, исправность ковра, покрышки, снарядов, на которых будут выполняться уп</w:t>
      </w:r>
      <w:r w:rsidRPr="006A43BE">
        <w:rPr>
          <w:rFonts w:ascii="Times New Roman" w:hAnsi="Times New Roman" w:cs="Times New Roman"/>
          <w:sz w:val="28"/>
          <w:szCs w:val="28"/>
        </w:rPr>
        <w:softHyphen/>
        <w:t>ражнения; состояние воздуха (температура, влажность) и проследить, чтобы места занятий были приведены в по</w:t>
      </w:r>
      <w:r w:rsidRPr="006A43BE">
        <w:rPr>
          <w:rFonts w:ascii="Times New Roman" w:hAnsi="Times New Roman" w:cs="Times New Roman"/>
          <w:sz w:val="28"/>
          <w:szCs w:val="28"/>
        </w:rPr>
        <w:softHyphen/>
        <w:t>рядок.</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Большое значение в предупреждении травм имеет ра</w:t>
      </w:r>
      <w:r w:rsidRPr="006A43BE">
        <w:rPr>
          <w:rFonts w:ascii="Times New Roman" w:hAnsi="Times New Roman" w:cs="Times New Roman"/>
          <w:sz w:val="28"/>
          <w:szCs w:val="28"/>
        </w:rPr>
        <w:softHyphen/>
        <w:t>циональная организация занятий.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организации занятий по спортивной борьбе сле</w:t>
      </w:r>
      <w:r w:rsidRPr="006A43BE">
        <w:rPr>
          <w:rFonts w:ascii="Times New Roman" w:hAnsi="Times New Roman" w:cs="Times New Roman"/>
          <w:sz w:val="28"/>
          <w:szCs w:val="28"/>
        </w:rPr>
        <w:softHyphen/>
        <w:t>дует соблюдать следующие требования:</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1. Занятия должны начинаться так, чтобы обеспечи</w:t>
      </w:r>
      <w:r w:rsidRPr="006A43BE">
        <w:rPr>
          <w:rFonts w:ascii="Times New Roman" w:hAnsi="Times New Roman" w:cs="Times New Roman"/>
          <w:sz w:val="28"/>
          <w:szCs w:val="28"/>
        </w:rPr>
        <w:softHyphen/>
        <w:t>вать занимающимся не менее чем двухчасовой перерыв после приема пищи и после работы на производстве. За</w:t>
      </w:r>
      <w:r w:rsidRPr="006A43BE">
        <w:rPr>
          <w:rFonts w:ascii="Times New Roman" w:hAnsi="Times New Roman" w:cs="Times New Roman"/>
          <w:sz w:val="28"/>
          <w:szCs w:val="28"/>
        </w:rPr>
        <w:softHyphen/>
        <w:t>канчиваться занятия должны также не менее чем за 2 ча</w:t>
      </w:r>
      <w:r w:rsidRPr="006A43BE">
        <w:rPr>
          <w:rFonts w:ascii="Times New Roman" w:hAnsi="Times New Roman" w:cs="Times New Roman"/>
          <w:sz w:val="28"/>
          <w:szCs w:val="28"/>
        </w:rPr>
        <w:softHyphen/>
        <w:t>са до сна.</w:t>
      </w:r>
    </w:p>
    <w:p w:rsidR="00883286" w:rsidRPr="006A43BE" w:rsidRDefault="00704372"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2</w:t>
      </w:r>
      <w:r w:rsidR="00883286" w:rsidRPr="006A43BE">
        <w:rPr>
          <w:rFonts w:ascii="Times New Roman" w:hAnsi="Times New Roman" w:cs="Times New Roman"/>
          <w:sz w:val="28"/>
          <w:szCs w:val="28"/>
        </w:rPr>
        <w:t>. На одного тренера при занятиях в группе должно быть такое число занимающихся, чтобы он смог уделить достаточное внимание каждому, своевременно заметить и исправить ошибки при выполнении приемов и упраж</w:t>
      </w:r>
      <w:r w:rsidR="00883286" w:rsidRPr="006A43BE">
        <w:rPr>
          <w:rFonts w:ascii="Times New Roman" w:hAnsi="Times New Roman" w:cs="Times New Roman"/>
          <w:sz w:val="28"/>
          <w:szCs w:val="28"/>
        </w:rPr>
        <w:softHyphen/>
        <w:t>нений. Несвоевременно замеченная ошибка может быть причиной травмы. Практика показывает, что часто в груп</w:t>
      </w:r>
      <w:r w:rsidR="00883286" w:rsidRPr="006A43BE">
        <w:rPr>
          <w:rFonts w:ascii="Times New Roman" w:hAnsi="Times New Roman" w:cs="Times New Roman"/>
          <w:sz w:val="28"/>
          <w:szCs w:val="28"/>
        </w:rPr>
        <w:softHyphen/>
        <w:t>пе бывает и большее число занимающихся, в этом слу</w:t>
      </w:r>
      <w:r w:rsidR="00883286" w:rsidRPr="006A43BE">
        <w:rPr>
          <w:rFonts w:ascii="Times New Roman" w:hAnsi="Times New Roman" w:cs="Times New Roman"/>
          <w:sz w:val="28"/>
          <w:szCs w:val="28"/>
        </w:rPr>
        <w:softHyphen/>
        <w:t>чае и к занятиям в группе должно быть привлечено 2 — 4 более опытных спортсмена на правах тренеров-общест</w:t>
      </w:r>
      <w:r w:rsidR="00883286" w:rsidRPr="006A43BE">
        <w:rPr>
          <w:rFonts w:ascii="Times New Roman" w:hAnsi="Times New Roman" w:cs="Times New Roman"/>
          <w:sz w:val="28"/>
          <w:szCs w:val="28"/>
        </w:rPr>
        <w:softHyphen/>
        <w:t>венников.</w:t>
      </w:r>
    </w:p>
    <w:p w:rsidR="00883286" w:rsidRPr="006A43BE" w:rsidRDefault="00704372"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3</w:t>
      </w:r>
      <w:r w:rsidR="00883286" w:rsidRPr="006A43BE">
        <w:rPr>
          <w:rFonts w:ascii="Times New Roman" w:hAnsi="Times New Roman" w:cs="Times New Roman"/>
          <w:sz w:val="28"/>
          <w:szCs w:val="28"/>
        </w:rPr>
        <w:t>. Группы должны быть однородны по возрасту, фи</w:t>
      </w:r>
      <w:r w:rsidR="00883286" w:rsidRPr="006A43BE">
        <w:rPr>
          <w:rFonts w:ascii="Times New Roman" w:hAnsi="Times New Roman" w:cs="Times New Roman"/>
          <w:sz w:val="28"/>
          <w:szCs w:val="28"/>
        </w:rPr>
        <w:softHyphen/>
        <w:t>зической и спортивной подготовленности. Проведение схваток и упражнений в парах между занимающимися различной подготовленности может повести к травмам. Это не значит, что следует запрещать такие схватки и упражнения. Они при правильно организованных заняти</w:t>
      </w:r>
      <w:r w:rsidR="00883286" w:rsidRPr="006A43BE">
        <w:rPr>
          <w:rFonts w:ascii="Times New Roman" w:hAnsi="Times New Roman" w:cs="Times New Roman"/>
          <w:sz w:val="28"/>
          <w:szCs w:val="28"/>
        </w:rPr>
        <w:softHyphen/>
        <w:t>ях приносят пользу для спортивного совершенствования борцов, но их следует так построить, чтобы избежать травм.</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t>Соблюдение требований методики обучения и трени</w:t>
      </w:r>
      <w:r w:rsidRPr="006A43BE">
        <w:rPr>
          <w:rFonts w:ascii="Times New Roman" w:hAnsi="Times New Roman" w:cs="Times New Roman"/>
          <w:b/>
          <w:sz w:val="28"/>
          <w:szCs w:val="28"/>
        </w:rPr>
        <w:softHyphen/>
        <w:t>ровки</w:t>
      </w:r>
      <w:r w:rsidRPr="006A43BE">
        <w:rPr>
          <w:rFonts w:ascii="Times New Roman" w:hAnsi="Times New Roman" w:cs="Times New Roman"/>
          <w:sz w:val="28"/>
          <w:szCs w:val="28"/>
        </w:rPr>
        <w:t xml:space="preserve"> имеет большое значение для предотвращения травм. При этом особое внимание следует обращать на следующее:</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1. Занимающиеся должны хорошо уяснить, как следу</w:t>
      </w:r>
      <w:r w:rsidRPr="006A43BE">
        <w:rPr>
          <w:rFonts w:ascii="Times New Roman" w:hAnsi="Times New Roman" w:cs="Times New Roman"/>
          <w:sz w:val="28"/>
          <w:szCs w:val="28"/>
        </w:rPr>
        <w:softHyphen/>
        <w:t>ет выполнять то или иное упражнение, прием и т. д. В ка</w:t>
      </w:r>
      <w:r w:rsidRPr="006A43BE">
        <w:rPr>
          <w:rFonts w:ascii="Times New Roman" w:hAnsi="Times New Roman" w:cs="Times New Roman"/>
          <w:sz w:val="28"/>
          <w:szCs w:val="28"/>
        </w:rPr>
        <w:softHyphen/>
        <w:t>ких разумных пределах можно видоизменять их и как нельзя выполнять. Где и при каком выполнении может</w:t>
      </w:r>
      <w:r w:rsidRPr="006A43BE">
        <w:rPr>
          <w:rFonts w:ascii="Times New Roman" w:hAnsi="Times New Roman" w:cs="Times New Roman"/>
          <w:sz w:val="28"/>
          <w:szCs w:val="28"/>
        </w:rPr>
        <w:br/>
        <w:t>быть травма. Что должен делать занимающийся, чтобы предотвратить ее.</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2. Занимающиеся должны усваивать материал в опре</w:t>
      </w:r>
      <w:r w:rsidRPr="006A43BE">
        <w:rPr>
          <w:rFonts w:ascii="Times New Roman" w:hAnsi="Times New Roman" w:cs="Times New Roman"/>
          <w:sz w:val="28"/>
          <w:szCs w:val="28"/>
        </w:rPr>
        <w:softHyphen/>
        <w:t>деленной системе и последовательности. Пробелы в различных сторонах подготовки борца могут быть причиной травм во время занятий и соревнований.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3. Показывать и объяснять приемы и упражнения не</w:t>
      </w:r>
      <w:r w:rsidRPr="006A43BE">
        <w:rPr>
          <w:rFonts w:ascii="Times New Roman" w:hAnsi="Times New Roman" w:cs="Times New Roman"/>
          <w:sz w:val="28"/>
          <w:szCs w:val="28"/>
        </w:rPr>
        <w:softHyphen/>
        <w:t>обходимо так, чтобы у занимающихся складывалось правильное представление о действии, в  противном случае выполнение приема, упражнения становится опасным.</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4. Изучать нужно посильные приемы и упражнения. Иначе пробуя выполнить непосильные приемы и упраж</w:t>
      </w:r>
      <w:r w:rsidRPr="006A43BE">
        <w:rPr>
          <w:rFonts w:ascii="Times New Roman" w:hAnsi="Times New Roman" w:cs="Times New Roman"/>
          <w:sz w:val="28"/>
          <w:szCs w:val="28"/>
        </w:rPr>
        <w:softHyphen/>
        <w:t>нения, занимающиеся не смогут выполнить их правильно, и в результате можно получить травму или травмировать партнера.</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5. Нужно также учитывать, что допуск занимающихся к соревнованиям без достаточной подготовки также может быть причиной травмы.</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6. Приемы и упражнения должны систематически по</w:t>
      </w:r>
      <w:r w:rsidRPr="006A43BE">
        <w:rPr>
          <w:rFonts w:ascii="Times New Roman" w:hAnsi="Times New Roman" w:cs="Times New Roman"/>
          <w:sz w:val="28"/>
          <w:szCs w:val="28"/>
        </w:rPr>
        <w:softHyphen/>
        <w:t>вторяться в меняющихся условиях. Борцы, у которых не</w:t>
      </w:r>
      <w:r w:rsidRPr="006A43BE">
        <w:rPr>
          <w:rFonts w:ascii="Times New Roman" w:hAnsi="Times New Roman" w:cs="Times New Roman"/>
          <w:sz w:val="28"/>
          <w:szCs w:val="28"/>
        </w:rPr>
        <w:softHyphen/>
        <w:t>достаточно закреплены соответствующие навыки, плохо ориентируются на ковре, неуверенно выполняют приемы, не могут своевременно страховать и страховаться. Плохая ориентировка на ковре приводит к тому, что бо</w:t>
      </w:r>
      <w:r w:rsidRPr="006A43BE">
        <w:rPr>
          <w:rFonts w:ascii="Times New Roman" w:hAnsi="Times New Roman" w:cs="Times New Roman"/>
          <w:sz w:val="28"/>
          <w:szCs w:val="28"/>
        </w:rPr>
        <w:softHyphen/>
        <w:t>рец в схватке или при разучивании приемов может бро</w:t>
      </w:r>
      <w:r w:rsidRPr="006A43BE">
        <w:rPr>
          <w:rFonts w:ascii="Times New Roman" w:hAnsi="Times New Roman" w:cs="Times New Roman"/>
          <w:sz w:val="28"/>
          <w:szCs w:val="28"/>
        </w:rPr>
        <w:softHyphen/>
        <w:t>сить партнера за ковер или с площадь ковра, отведенную для занятий другой пары. Борцы должны хорошо усво</w:t>
      </w:r>
      <w:r w:rsidRPr="006A43BE">
        <w:rPr>
          <w:rFonts w:ascii="Times New Roman" w:hAnsi="Times New Roman" w:cs="Times New Roman"/>
          <w:sz w:val="28"/>
          <w:szCs w:val="28"/>
        </w:rPr>
        <w:softHyphen/>
        <w:t>ить, в каком направлении следует выполнять броски, что</w:t>
      </w:r>
      <w:r w:rsidRPr="006A43BE">
        <w:rPr>
          <w:rFonts w:ascii="Times New Roman" w:hAnsi="Times New Roman" w:cs="Times New Roman"/>
          <w:sz w:val="28"/>
          <w:szCs w:val="28"/>
        </w:rPr>
        <w:softHyphen/>
        <w:t>бы избежать столкновения с соседней парой.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7. Занимающиеся должны знать правила страховки или самостраховки до того, как они приступят к изучению приема.</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8. Чтобы предотвратить случайные травмы во время занятий, необходимо выполнять следующие требования:</w:t>
      </w:r>
      <w:r w:rsidRPr="006A43BE">
        <w:rPr>
          <w:rFonts w:ascii="Times New Roman" w:hAnsi="Times New Roman" w:cs="Times New Roman"/>
          <w:sz w:val="28"/>
          <w:szCs w:val="28"/>
        </w:rPr>
        <w:br/>
        <w:t>а) нельзя проводить приемы, находясь спиной к краю ковра, если это вызовет падение партнера за ковер; нель</w:t>
      </w:r>
      <w:r w:rsidRPr="006A43BE">
        <w:rPr>
          <w:rFonts w:ascii="Times New Roman" w:hAnsi="Times New Roman" w:cs="Times New Roman"/>
          <w:sz w:val="28"/>
          <w:szCs w:val="28"/>
        </w:rPr>
        <w:softHyphen/>
        <w:t>зя приемы проводить, когда пара вышла за границы пло</w:t>
      </w:r>
      <w:r w:rsidRPr="006A43BE">
        <w:rPr>
          <w:rFonts w:ascii="Times New Roman" w:hAnsi="Times New Roman" w:cs="Times New Roman"/>
          <w:sz w:val="28"/>
          <w:szCs w:val="28"/>
        </w:rPr>
        <w:softHyphen/>
        <w:t>щади, отведенной для них тренером; б) при разучивании</w:t>
      </w:r>
      <w:r w:rsidRPr="006A43BE">
        <w:rPr>
          <w:rFonts w:ascii="Times New Roman" w:hAnsi="Times New Roman" w:cs="Times New Roman"/>
          <w:sz w:val="28"/>
          <w:szCs w:val="28"/>
        </w:rPr>
        <w:br/>
        <w:t>приемов броски нужно проводить от центра к краю ков</w:t>
      </w:r>
      <w:r w:rsidRPr="006A43BE">
        <w:rPr>
          <w:rFonts w:ascii="Times New Roman" w:hAnsi="Times New Roman" w:cs="Times New Roman"/>
          <w:sz w:val="28"/>
          <w:szCs w:val="28"/>
        </w:rPr>
        <w:softHyphen/>
        <w:t>ра — это уменьшает опасность столкновений; в) борцам,</w:t>
      </w:r>
      <w:r w:rsidRPr="006A43BE">
        <w:rPr>
          <w:rFonts w:ascii="Times New Roman" w:hAnsi="Times New Roman" w:cs="Times New Roman"/>
          <w:sz w:val="28"/>
          <w:szCs w:val="28"/>
        </w:rPr>
        <w:br/>
        <w:t>которые не заняты в схватках, нельзя сидеть на ковре спиной к борющимся. Борец, который в результате прие</w:t>
      </w:r>
      <w:r w:rsidRPr="006A43BE">
        <w:rPr>
          <w:rFonts w:ascii="Times New Roman" w:hAnsi="Times New Roman" w:cs="Times New Roman"/>
          <w:sz w:val="28"/>
          <w:szCs w:val="28"/>
        </w:rPr>
        <w:softHyphen/>
        <w:t>ма оказался лежащим на ковре, не должен лежать дол</w:t>
      </w:r>
      <w:r w:rsidRPr="006A43BE">
        <w:rPr>
          <w:rFonts w:ascii="Times New Roman" w:hAnsi="Times New Roman" w:cs="Times New Roman"/>
          <w:sz w:val="28"/>
          <w:szCs w:val="28"/>
        </w:rPr>
        <w:softHyphen/>
        <w:t>го — это может вызвать падение другого спортсмена;</w:t>
      </w:r>
      <w:r w:rsidRPr="006A43BE">
        <w:rPr>
          <w:rFonts w:ascii="Times New Roman" w:hAnsi="Times New Roman" w:cs="Times New Roman"/>
          <w:sz w:val="28"/>
          <w:szCs w:val="28"/>
        </w:rPr>
        <w:br/>
        <w:t>г) нельзя    проводить приемы без  прочного   захвата — срыв в момент проведения приема опасен; д) если в результате нападения создается опасная ситуация для про</w:t>
      </w:r>
      <w:r w:rsidRPr="006A43BE">
        <w:rPr>
          <w:rFonts w:ascii="Times New Roman" w:hAnsi="Times New Roman" w:cs="Times New Roman"/>
          <w:sz w:val="28"/>
          <w:szCs w:val="28"/>
        </w:rPr>
        <w:softHyphen/>
        <w:t>тивника, то проведение приемов и других действий, кото</w:t>
      </w:r>
      <w:r w:rsidRPr="006A43BE">
        <w:rPr>
          <w:rFonts w:ascii="Times New Roman" w:hAnsi="Times New Roman" w:cs="Times New Roman"/>
          <w:sz w:val="28"/>
          <w:szCs w:val="28"/>
        </w:rPr>
        <w:softHyphen/>
        <w:t>рые могут увеличить опасность, следует прекратить. Это требование распространяется и на случаи, когда опасная ситуация складывается в результате действий борца, ко</w:t>
      </w:r>
      <w:r w:rsidRPr="006A43BE">
        <w:rPr>
          <w:rFonts w:ascii="Times New Roman" w:hAnsi="Times New Roman" w:cs="Times New Roman"/>
          <w:sz w:val="28"/>
          <w:szCs w:val="28"/>
        </w:rPr>
        <w:softHyphen/>
        <w:t>торому грозит опасность. Такая ситуация должна быть возможно быстрее ликвидирована совместными усилия</w:t>
      </w:r>
      <w:r w:rsidRPr="006A43BE">
        <w:rPr>
          <w:rFonts w:ascii="Times New Roman" w:hAnsi="Times New Roman" w:cs="Times New Roman"/>
          <w:sz w:val="28"/>
          <w:szCs w:val="28"/>
        </w:rPr>
        <w:softHyphen/>
        <w:t>ми обоих борцов. Любой спортсмен, заметивший опасную ситуацию, должен подать сигнал к прекращению даль</w:t>
      </w:r>
      <w:r w:rsidRPr="006A43BE">
        <w:rPr>
          <w:rFonts w:ascii="Times New Roman" w:hAnsi="Times New Roman" w:cs="Times New Roman"/>
          <w:sz w:val="28"/>
          <w:szCs w:val="28"/>
        </w:rPr>
        <w:softHyphen/>
        <w:t>нейших действий. Для того чтобы занимающиеся могли предотвратить опасность, тренер должен разъяснить, ка</w:t>
      </w:r>
      <w:r w:rsidRPr="006A43BE">
        <w:rPr>
          <w:rFonts w:ascii="Times New Roman" w:hAnsi="Times New Roman" w:cs="Times New Roman"/>
          <w:sz w:val="28"/>
          <w:szCs w:val="28"/>
        </w:rPr>
        <w:softHyphen/>
        <w:t>кие ситуации в борьбе наиболее опасны и как их ликви</w:t>
      </w:r>
      <w:r w:rsidRPr="006A43BE">
        <w:rPr>
          <w:rFonts w:ascii="Times New Roman" w:hAnsi="Times New Roman" w:cs="Times New Roman"/>
          <w:sz w:val="28"/>
          <w:szCs w:val="28"/>
        </w:rPr>
        <w:softHyphen/>
        <w:t>дировать.</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9. Правильное построение урока имеет большое зна</w:t>
      </w:r>
      <w:r w:rsidRPr="006A43BE">
        <w:rPr>
          <w:rFonts w:ascii="Times New Roman" w:hAnsi="Times New Roman" w:cs="Times New Roman"/>
          <w:sz w:val="28"/>
          <w:szCs w:val="28"/>
        </w:rPr>
        <w:softHyphen/>
        <w:t>чение для предотвращения травм. Тренер должен следить за влиянием нагрузки на занимающихся и снижать ее, когда замечает признаки усталости как у отдельного за</w:t>
      </w:r>
      <w:r w:rsidRPr="006A43BE">
        <w:rPr>
          <w:rFonts w:ascii="Times New Roman" w:hAnsi="Times New Roman" w:cs="Times New Roman"/>
          <w:sz w:val="28"/>
          <w:szCs w:val="28"/>
        </w:rPr>
        <w:softHyphen/>
        <w:t>нимающегося, так и у всех.</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Планируя проведение урока, тренеру нужно проду</w:t>
      </w:r>
      <w:r w:rsidRPr="006A43BE">
        <w:rPr>
          <w:rFonts w:ascii="Times New Roman" w:hAnsi="Times New Roman" w:cs="Times New Roman"/>
          <w:sz w:val="28"/>
          <w:szCs w:val="28"/>
        </w:rPr>
        <w:softHyphen/>
        <w:t>мать, где и при выполнении каких упражнений занимаю</w:t>
      </w:r>
      <w:r w:rsidRPr="006A43BE">
        <w:rPr>
          <w:rFonts w:ascii="Times New Roman" w:hAnsi="Times New Roman" w:cs="Times New Roman"/>
          <w:sz w:val="28"/>
          <w:szCs w:val="28"/>
        </w:rPr>
        <w:softHyphen/>
        <w:t>щимся грозит опасность травм и какие меры следует при</w:t>
      </w:r>
      <w:r w:rsidRPr="006A43BE">
        <w:rPr>
          <w:rFonts w:ascii="Times New Roman" w:hAnsi="Times New Roman" w:cs="Times New Roman"/>
          <w:sz w:val="28"/>
          <w:szCs w:val="28"/>
        </w:rPr>
        <w:softHyphen/>
        <w:t>нять, чтобы их избежать.</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Правильно организованный </w:t>
      </w:r>
      <w:r w:rsidRPr="006A43BE">
        <w:rPr>
          <w:rFonts w:ascii="Times New Roman" w:hAnsi="Times New Roman" w:cs="Times New Roman"/>
          <w:b/>
          <w:sz w:val="28"/>
          <w:szCs w:val="28"/>
        </w:rPr>
        <w:t>врачебный контроль</w:t>
      </w:r>
      <w:r w:rsidRPr="006A43BE">
        <w:rPr>
          <w:rFonts w:ascii="Times New Roman" w:hAnsi="Times New Roman" w:cs="Times New Roman"/>
          <w:sz w:val="28"/>
          <w:szCs w:val="28"/>
        </w:rPr>
        <w:t xml:space="preserve"> по</w:t>
      </w:r>
      <w:r w:rsidRPr="006A43BE">
        <w:rPr>
          <w:rFonts w:ascii="Times New Roman" w:hAnsi="Times New Roman" w:cs="Times New Roman"/>
          <w:sz w:val="28"/>
          <w:szCs w:val="28"/>
        </w:rPr>
        <w:softHyphen/>
        <w:t>могает предотвратить травмы при проведении занятий. Врач помогает тренеру определить, как влияют занятия спортивной борьбой на здоровье занимающихся, а, следо</w:t>
      </w:r>
      <w:r w:rsidRPr="006A43BE">
        <w:rPr>
          <w:rFonts w:ascii="Times New Roman" w:hAnsi="Times New Roman" w:cs="Times New Roman"/>
          <w:sz w:val="28"/>
          <w:szCs w:val="28"/>
        </w:rPr>
        <w:softHyphen/>
        <w:t>вательно, определить наиболее эффективные методы для совершенствования борцов. Для контроля за здоровьем и состоянием тренированности борца проводятся периоди</w:t>
      </w:r>
      <w:r w:rsidRPr="006A43BE">
        <w:rPr>
          <w:rFonts w:ascii="Times New Roman" w:hAnsi="Times New Roman" w:cs="Times New Roman"/>
          <w:sz w:val="28"/>
          <w:szCs w:val="28"/>
        </w:rPr>
        <w:softHyphen/>
        <w:t>ческие врачебные обследования занимающихся. Кроме того, под особым контролем врача находятся борцы, пе</w:t>
      </w:r>
      <w:r w:rsidRPr="006A43BE">
        <w:rPr>
          <w:rFonts w:ascii="Times New Roman" w:hAnsi="Times New Roman" w:cs="Times New Roman"/>
          <w:sz w:val="28"/>
          <w:szCs w:val="28"/>
        </w:rPr>
        <w:softHyphen/>
        <w:t>ренесшие заболевания или травму.</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Первичное врачебное обследование занимающихся пе</w:t>
      </w:r>
      <w:r w:rsidRPr="006A43BE">
        <w:rPr>
          <w:rFonts w:ascii="Times New Roman" w:hAnsi="Times New Roman" w:cs="Times New Roman"/>
          <w:sz w:val="28"/>
          <w:szCs w:val="28"/>
        </w:rPr>
        <w:softHyphen/>
        <w:t>ред началом занятий позволяет тренеру учитывать со</w:t>
      </w:r>
      <w:r w:rsidRPr="006A43BE">
        <w:rPr>
          <w:rFonts w:ascii="Times New Roman" w:hAnsi="Times New Roman" w:cs="Times New Roman"/>
          <w:sz w:val="28"/>
          <w:szCs w:val="28"/>
        </w:rPr>
        <w:softHyphen/>
        <w:t>стояние здоровья и индивидуальные особенности их и правильнее строить процесс занятий.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Особенно внимательным должен быть тренер, когда борец приступает к занятиям после травмы или заболева</w:t>
      </w:r>
      <w:r w:rsidRPr="006A43BE">
        <w:rPr>
          <w:rFonts w:ascii="Times New Roman" w:hAnsi="Times New Roman" w:cs="Times New Roman"/>
          <w:sz w:val="28"/>
          <w:szCs w:val="28"/>
        </w:rPr>
        <w:softHyphen/>
        <w:t>ния. Борцы, перенесшие заболевания и недостаточно окрепшие после него, быстро утомляются, в результате нарушается координация движений, что может опять привести к травме.</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Занятия с незалеченной травмой могут перегрузить здоровые органы. Борец, оберегая поврежденную часть тела, делает необычные движения, нарушая структуру приемов и упражнений, что может быть причиной созда</w:t>
      </w:r>
      <w:r w:rsidRPr="006A43BE">
        <w:rPr>
          <w:rFonts w:ascii="Times New Roman" w:hAnsi="Times New Roman" w:cs="Times New Roman"/>
          <w:sz w:val="28"/>
          <w:szCs w:val="28"/>
        </w:rPr>
        <w:softHyphen/>
        <w:t>ния опасной ситуации. Это не значит, что занятия следу</w:t>
      </w:r>
      <w:r w:rsidRPr="006A43BE">
        <w:rPr>
          <w:rFonts w:ascii="Times New Roman" w:hAnsi="Times New Roman" w:cs="Times New Roman"/>
          <w:sz w:val="28"/>
          <w:szCs w:val="28"/>
        </w:rPr>
        <w:softHyphen/>
        <w:t>ет возобновлять лишь после полного выздоровления от травмы. Вредна только чрезмерная нагрузка, и, наоборот, ранние активные движения соответствующей интенсив</w:t>
      </w:r>
      <w:r w:rsidRPr="006A43BE">
        <w:rPr>
          <w:rFonts w:ascii="Times New Roman" w:hAnsi="Times New Roman" w:cs="Times New Roman"/>
          <w:sz w:val="28"/>
          <w:szCs w:val="28"/>
        </w:rPr>
        <w:softHyphen/>
        <w:t>ности составляют основу функционального лечения и яв</w:t>
      </w:r>
      <w:r w:rsidRPr="006A43BE">
        <w:rPr>
          <w:rFonts w:ascii="Times New Roman" w:hAnsi="Times New Roman" w:cs="Times New Roman"/>
          <w:sz w:val="28"/>
          <w:szCs w:val="28"/>
        </w:rPr>
        <w:softHyphen/>
        <w:t>ляются лучшей профилактикой развития контрактур, де</w:t>
      </w:r>
      <w:r w:rsidRPr="006A43BE">
        <w:rPr>
          <w:rFonts w:ascii="Times New Roman" w:hAnsi="Times New Roman" w:cs="Times New Roman"/>
          <w:sz w:val="28"/>
          <w:szCs w:val="28"/>
        </w:rPr>
        <w:softHyphen/>
        <w:t>формаций в суставе и других остаточных явлений в поврежденном органе. Тренер совместно с врачом уста</w:t>
      </w:r>
      <w:r w:rsidRPr="006A43BE">
        <w:rPr>
          <w:rFonts w:ascii="Times New Roman" w:hAnsi="Times New Roman" w:cs="Times New Roman"/>
          <w:sz w:val="28"/>
          <w:szCs w:val="28"/>
        </w:rPr>
        <w:softHyphen/>
        <w:t>навливают, когда и какая нагрузка возможна после пе</w:t>
      </w:r>
      <w:r w:rsidRPr="006A43BE">
        <w:rPr>
          <w:rFonts w:ascii="Times New Roman" w:hAnsi="Times New Roman" w:cs="Times New Roman"/>
          <w:sz w:val="28"/>
          <w:szCs w:val="28"/>
        </w:rPr>
        <w:softHyphen/>
        <w:t>ренесенной травмы или заболевания. Только врач может определить степень выздоровления занимающегося.</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Борцы, имевшие длительный перерыв в занятиях, прежде чем возобновить их, должны пройти медицинский осмотр.</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Врач помогает тренеру определить состояние трениро</w:t>
      </w:r>
      <w:r w:rsidRPr="006A43BE">
        <w:rPr>
          <w:rFonts w:ascii="Times New Roman" w:hAnsi="Times New Roman" w:cs="Times New Roman"/>
          <w:sz w:val="28"/>
          <w:szCs w:val="28"/>
        </w:rPr>
        <w:softHyphen/>
        <w:t>ванности борцов, наступление переутомления (перетрени</w:t>
      </w:r>
      <w:r w:rsidRPr="006A43BE">
        <w:rPr>
          <w:rFonts w:ascii="Times New Roman" w:hAnsi="Times New Roman" w:cs="Times New Roman"/>
          <w:sz w:val="28"/>
          <w:szCs w:val="28"/>
        </w:rPr>
        <w:softHyphen/>
        <w:t>ровки). В тяжелых случаях переутомления может возник</w:t>
      </w:r>
      <w:r w:rsidRPr="006A43BE">
        <w:rPr>
          <w:rFonts w:ascii="Times New Roman" w:hAnsi="Times New Roman" w:cs="Times New Roman"/>
          <w:sz w:val="28"/>
          <w:szCs w:val="28"/>
        </w:rPr>
        <w:softHyphen/>
        <w:t>нуть расстройство нормальной функции внутренних органов, недостаточность сердечной деятельности и рас</w:t>
      </w:r>
      <w:r w:rsidRPr="006A43BE">
        <w:rPr>
          <w:rFonts w:ascii="Times New Roman" w:hAnsi="Times New Roman" w:cs="Times New Roman"/>
          <w:sz w:val="28"/>
          <w:szCs w:val="28"/>
        </w:rPr>
        <w:softHyphen/>
        <w:t>стройство нервной системы, и все это может быть причи</w:t>
      </w:r>
      <w:r w:rsidRPr="006A43BE">
        <w:rPr>
          <w:rFonts w:ascii="Times New Roman" w:hAnsi="Times New Roman" w:cs="Times New Roman"/>
          <w:sz w:val="28"/>
          <w:szCs w:val="28"/>
        </w:rPr>
        <w:softHyphen/>
        <w:t>ной травм.</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Тренер должен учитывать, что переутомлению способствуют нарушения режима тренировки, курение, употребление спиртных напитков, несоблюдение гигиени</w:t>
      </w:r>
      <w:r w:rsidRPr="006A43BE">
        <w:rPr>
          <w:rFonts w:ascii="Times New Roman" w:hAnsi="Times New Roman" w:cs="Times New Roman"/>
          <w:sz w:val="28"/>
          <w:szCs w:val="28"/>
        </w:rPr>
        <w:softHyphen/>
        <w:t>ческих требований.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Врачебный контроль помогает тренеру определить на</w:t>
      </w:r>
      <w:r w:rsidRPr="006A43BE">
        <w:rPr>
          <w:rFonts w:ascii="Times New Roman" w:hAnsi="Times New Roman" w:cs="Times New Roman"/>
          <w:sz w:val="28"/>
          <w:szCs w:val="28"/>
        </w:rPr>
        <w:softHyphen/>
        <w:t>личие у занимающихся инфекционных и кожных заболе</w:t>
      </w:r>
      <w:r w:rsidRPr="006A43BE">
        <w:rPr>
          <w:rFonts w:ascii="Times New Roman" w:hAnsi="Times New Roman" w:cs="Times New Roman"/>
          <w:sz w:val="28"/>
          <w:szCs w:val="28"/>
        </w:rPr>
        <w:softHyphen/>
        <w:t>ваний. При подозрении о возникновении у кого-либо из спортсменов подобных явлений тренер направляет его к врачу.</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 xml:space="preserve">Большое значение в предотвращении травматизма имеет </w:t>
      </w:r>
      <w:r w:rsidRPr="006A43BE">
        <w:rPr>
          <w:rFonts w:ascii="Times New Roman" w:hAnsi="Times New Roman" w:cs="Times New Roman"/>
          <w:b/>
          <w:sz w:val="28"/>
          <w:szCs w:val="28"/>
        </w:rPr>
        <w:t>воспитательная работа</w:t>
      </w:r>
      <w:r w:rsidRPr="006A43BE">
        <w:rPr>
          <w:rFonts w:ascii="Times New Roman" w:hAnsi="Times New Roman" w:cs="Times New Roman"/>
          <w:sz w:val="28"/>
          <w:szCs w:val="28"/>
        </w:rPr>
        <w:t>.</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Причиной травмы может быть нарушение дисципли</w:t>
      </w:r>
      <w:r w:rsidRPr="006A43BE">
        <w:rPr>
          <w:rFonts w:ascii="Times New Roman" w:hAnsi="Times New Roman" w:cs="Times New Roman"/>
          <w:sz w:val="28"/>
          <w:szCs w:val="28"/>
        </w:rPr>
        <w:softHyphen/>
        <w:t>ны занимающимися, невыполнение указаний и требова</w:t>
      </w:r>
      <w:r w:rsidRPr="006A43BE">
        <w:rPr>
          <w:rFonts w:ascii="Times New Roman" w:hAnsi="Times New Roman" w:cs="Times New Roman"/>
          <w:sz w:val="28"/>
          <w:szCs w:val="28"/>
        </w:rPr>
        <w:softHyphen/>
        <w:t>ний тренера, правил соревнований, грубое отношение друг к другу.</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Тренер стремится выработать у занимающихся при</w:t>
      </w:r>
      <w:r w:rsidRPr="006A43BE">
        <w:rPr>
          <w:rFonts w:ascii="Times New Roman" w:hAnsi="Times New Roman" w:cs="Times New Roman"/>
          <w:sz w:val="28"/>
          <w:szCs w:val="28"/>
        </w:rPr>
        <w:softHyphen/>
        <w:t>вычку заботиться о безопасности противника в схватках и партнера при выполнении упражнений.</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Может случиться так, что один из борцов проводит умышленно или по небрежности опасный прием. Подоб</w:t>
      </w:r>
      <w:r w:rsidRPr="006A43BE">
        <w:rPr>
          <w:rFonts w:ascii="Times New Roman" w:hAnsi="Times New Roman" w:cs="Times New Roman"/>
          <w:sz w:val="28"/>
          <w:szCs w:val="28"/>
        </w:rPr>
        <w:softHyphen/>
        <w:t>ное поведение необходимо пресечь и осудить. Особое вни</w:t>
      </w:r>
      <w:r w:rsidRPr="006A43BE">
        <w:rPr>
          <w:rFonts w:ascii="Times New Roman" w:hAnsi="Times New Roman" w:cs="Times New Roman"/>
          <w:sz w:val="28"/>
          <w:szCs w:val="28"/>
        </w:rPr>
        <w:softHyphen/>
        <w:t>мание нужно обратить на недопустимость грубости в от</w:t>
      </w:r>
      <w:r w:rsidRPr="006A43BE">
        <w:rPr>
          <w:rFonts w:ascii="Times New Roman" w:hAnsi="Times New Roman" w:cs="Times New Roman"/>
          <w:sz w:val="28"/>
          <w:szCs w:val="28"/>
        </w:rPr>
        <w:softHyphen/>
        <w:t>ношениях занимающихся, в чем бы она ни выражалась. Спортсмен должен уважать своего противника и стре</w:t>
      </w:r>
      <w:r w:rsidRPr="006A43BE">
        <w:rPr>
          <w:rFonts w:ascii="Times New Roman" w:hAnsi="Times New Roman" w:cs="Times New Roman"/>
          <w:sz w:val="28"/>
          <w:szCs w:val="28"/>
        </w:rPr>
        <w:softHyphen/>
        <w:t>миться к победе за счет своего технического, тактическо</w:t>
      </w:r>
      <w:r w:rsidRPr="006A43BE">
        <w:rPr>
          <w:rFonts w:ascii="Times New Roman" w:hAnsi="Times New Roman" w:cs="Times New Roman"/>
          <w:sz w:val="28"/>
          <w:szCs w:val="28"/>
        </w:rPr>
        <w:softHyphen/>
        <w:t>го, физического и морально-волевого превосходства, а не путем применения запрещенных приемов.</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Причиной различных заболеваний и травм может быть, неправильная сгонка веса. Она ведет к нарушениям об</w:t>
      </w:r>
      <w:r w:rsidRPr="006A43BE">
        <w:rPr>
          <w:rFonts w:ascii="Times New Roman" w:hAnsi="Times New Roman" w:cs="Times New Roman"/>
          <w:sz w:val="28"/>
          <w:szCs w:val="28"/>
        </w:rPr>
        <w:softHyphen/>
        <w:t>мена веществ, деятельности нервной системы. Недоста</w:t>
      </w:r>
      <w:r w:rsidRPr="006A43BE">
        <w:rPr>
          <w:rFonts w:ascii="Times New Roman" w:hAnsi="Times New Roman" w:cs="Times New Roman"/>
          <w:sz w:val="28"/>
          <w:szCs w:val="28"/>
        </w:rPr>
        <w:softHyphen/>
        <w:t>точное питание тканей организма препятствует их нор</w:t>
      </w:r>
      <w:r w:rsidRPr="006A43BE">
        <w:rPr>
          <w:rFonts w:ascii="Times New Roman" w:hAnsi="Times New Roman" w:cs="Times New Roman"/>
          <w:sz w:val="28"/>
          <w:szCs w:val="28"/>
        </w:rPr>
        <w:softHyphen/>
        <w:t>мальной работоспособности, а отсюда быстрая утомляе</w:t>
      </w:r>
      <w:r w:rsidRPr="006A43BE">
        <w:rPr>
          <w:rFonts w:ascii="Times New Roman" w:hAnsi="Times New Roman" w:cs="Times New Roman"/>
          <w:sz w:val="28"/>
          <w:szCs w:val="28"/>
        </w:rPr>
        <w:softHyphen/>
        <w:t>мость, снижение быстроты реакции и неправильная координация движений. Отсюда повышенная опасность возникновения травм. Длительное нарушение постоянст</w:t>
      </w:r>
      <w:r w:rsidRPr="006A43BE">
        <w:rPr>
          <w:rFonts w:ascii="Times New Roman" w:hAnsi="Times New Roman" w:cs="Times New Roman"/>
          <w:sz w:val="28"/>
          <w:szCs w:val="28"/>
        </w:rPr>
        <w:softHyphen/>
        <w:t>ва внутренней среды, которое имеет место при продолжи</w:t>
      </w:r>
      <w:r w:rsidRPr="006A43BE">
        <w:rPr>
          <w:rFonts w:ascii="Times New Roman" w:hAnsi="Times New Roman" w:cs="Times New Roman"/>
          <w:sz w:val="28"/>
          <w:szCs w:val="28"/>
        </w:rPr>
        <w:softHyphen/>
        <w:t>тельном удержании веса, может повести к понижению эластичности мышц, связок, костей, поэтому привычные нагрузки могут оказаться чрезмерными, что будет способ</w:t>
      </w:r>
      <w:r w:rsidRPr="006A43BE">
        <w:rPr>
          <w:rFonts w:ascii="Times New Roman" w:hAnsi="Times New Roman" w:cs="Times New Roman"/>
          <w:sz w:val="28"/>
          <w:szCs w:val="28"/>
        </w:rPr>
        <w:softHyphen/>
        <w:t>ствовать возникновению травм.</w:t>
      </w:r>
    </w:p>
    <w:p w:rsidR="00883286"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Чем больший сгоняется вес в меньший для этого срок, тем тяжелее последствия. Если небольшая сгонка веса в пределах 1—2 кг, проводимая в течение нескольких дней, не оказывает заметного отрицательного влияния на здо</w:t>
      </w:r>
      <w:r w:rsidRPr="006A43BE">
        <w:rPr>
          <w:rFonts w:ascii="Times New Roman" w:hAnsi="Times New Roman" w:cs="Times New Roman"/>
          <w:sz w:val="28"/>
          <w:szCs w:val="28"/>
        </w:rPr>
        <w:softHyphen/>
        <w:t>ровье борца, то значительная сгонка веса (6 кг и более), проводимая в течение 2—3 дней, ведет к заметным на</w:t>
      </w:r>
      <w:r w:rsidRPr="006A43BE">
        <w:rPr>
          <w:rFonts w:ascii="Times New Roman" w:hAnsi="Times New Roman" w:cs="Times New Roman"/>
          <w:sz w:val="28"/>
          <w:szCs w:val="28"/>
        </w:rPr>
        <w:softHyphen/>
        <w:t>рушениям.</w:t>
      </w:r>
    </w:p>
    <w:p w:rsidR="005E0ED4" w:rsidRPr="006A43BE" w:rsidRDefault="00883286"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К особенно тяжелым последствиям может повести сгонка веса в детском и юношеском возрасте.</w:t>
      </w:r>
      <w:r w:rsidR="005E0ED4" w:rsidRPr="006A43BE">
        <w:rPr>
          <w:rFonts w:ascii="Times New Roman" w:hAnsi="Times New Roman" w:cs="Times New Roman"/>
          <w:sz w:val="28"/>
          <w:szCs w:val="28"/>
        </w:rPr>
        <w:br w:type="page"/>
      </w:r>
    </w:p>
    <w:p w:rsidR="00953BD4" w:rsidRPr="006A43BE" w:rsidRDefault="009D5B36" w:rsidP="009D5B36">
      <w:pPr>
        <w:pStyle w:val="a3"/>
        <w:numPr>
          <w:ilvl w:val="0"/>
          <w:numId w:val="5"/>
        </w:numPr>
        <w:spacing w:after="0"/>
        <w:rPr>
          <w:rFonts w:ascii="Times New Roman" w:hAnsi="Times New Roman" w:cs="Times New Roman"/>
          <w:sz w:val="28"/>
          <w:szCs w:val="28"/>
        </w:rPr>
      </w:pPr>
      <w:r>
        <w:rPr>
          <w:rFonts w:ascii="Times New Roman" w:hAnsi="Times New Roman" w:cs="Times New Roman"/>
          <w:b/>
          <w:sz w:val="28"/>
          <w:szCs w:val="28"/>
        </w:rPr>
        <w:t>Первая помощь при травмах</w:t>
      </w:r>
    </w:p>
    <w:p w:rsidR="00953BD4" w:rsidRPr="006A43BE" w:rsidRDefault="00953BD4" w:rsidP="00C864C6">
      <w:pPr>
        <w:spacing w:after="0"/>
        <w:ind w:firstLine="709"/>
        <w:jc w:val="both"/>
        <w:rPr>
          <w:rFonts w:ascii="Times New Roman" w:hAnsi="Times New Roman" w:cs="Times New Roman"/>
          <w:sz w:val="28"/>
          <w:szCs w:val="28"/>
        </w:rPr>
      </w:pP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Наиболее часто встречающаяся в борьбе травма — ушиб.</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t>Ушиб</w:t>
      </w:r>
      <w:r w:rsidRPr="006A43BE">
        <w:rPr>
          <w:rFonts w:ascii="Times New Roman" w:hAnsi="Times New Roman" w:cs="Times New Roman"/>
          <w:sz w:val="28"/>
          <w:szCs w:val="28"/>
        </w:rPr>
        <w:t xml:space="preserve"> — повреждение тканей и органов без наруше</w:t>
      </w:r>
      <w:r w:rsidRPr="006A43BE">
        <w:rPr>
          <w:rFonts w:ascii="Times New Roman" w:hAnsi="Times New Roman" w:cs="Times New Roman"/>
          <w:sz w:val="28"/>
          <w:szCs w:val="28"/>
        </w:rPr>
        <w:softHyphen/>
        <w:t>ния целостности кожи, вследствие быстрого и кратковре</w:t>
      </w:r>
      <w:r w:rsidRPr="006A43BE">
        <w:rPr>
          <w:rFonts w:ascii="Times New Roman" w:hAnsi="Times New Roman" w:cs="Times New Roman"/>
          <w:sz w:val="28"/>
          <w:szCs w:val="28"/>
        </w:rPr>
        <w:softHyphen/>
        <w:t>менного травмирующего действия. При ушибе разрушается определенная часть подкожно-жирового слоя с мел</w:t>
      </w:r>
      <w:r w:rsidRPr="006A43BE">
        <w:rPr>
          <w:rFonts w:ascii="Times New Roman" w:hAnsi="Times New Roman" w:cs="Times New Roman"/>
          <w:sz w:val="28"/>
          <w:szCs w:val="28"/>
        </w:rPr>
        <w:softHyphen/>
        <w:t>кими лимфатическими и кровеносными сосудами. Происходит кровоизлияние в ткани.</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Симптомы</w:t>
      </w:r>
      <w:r w:rsidRPr="006A43BE">
        <w:rPr>
          <w:rFonts w:ascii="Times New Roman" w:hAnsi="Times New Roman" w:cs="Times New Roman"/>
          <w:sz w:val="28"/>
          <w:szCs w:val="28"/>
        </w:rPr>
        <w:t>. Припухлость, кровоподтек, боль и как результат нарушение функций.</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Первая помощь</w:t>
      </w:r>
      <w:r w:rsidRPr="006A43BE">
        <w:rPr>
          <w:rFonts w:ascii="Times New Roman" w:hAnsi="Times New Roman" w:cs="Times New Roman"/>
          <w:sz w:val="28"/>
          <w:szCs w:val="28"/>
        </w:rPr>
        <w:t>. Расположить поврежденную часть тела на каком-либо возвышении и охладить болез</w:t>
      </w:r>
      <w:r w:rsidRPr="006A43BE">
        <w:rPr>
          <w:rFonts w:ascii="Times New Roman" w:hAnsi="Times New Roman" w:cs="Times New Roman"/>
          <w:sz w:val="28"/>
          <w:szCs w:val="28"/>
        </w:rPr>
        <w:softHyphen/>
        <w:t>ненный участок. Для охлаждения используют холодную воду, лед, хлорэтил, холодные металлические предметы.</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значительном кровоизлиянии (опухоли) нужно наложить на ушибленную область умеренно давящую по</w:t>
      </w:r>
      <w:r w:rsidRPr="006A43BE">
        <w:rPr>
          <w:rFonts w:ascii="Times New Roman" w:hAnsi="Times New Roman" w:cs="Times New Roman"/>
          <w:sz w:val="28"/>
          <w:szCs w:val="28"/>
        </w:rPr>
        <w:softHyphen/>
        <w:t>вязку. Некоторое время следует избегать движений в об</w:t>
      </w:r>
      <w:r w:rsidRPr="006A43BE">
        <w:rPr>
          <w:rFonts w:ascii="Times New Roman" w:hAnsi="Times New Roman" w:cs="Times New Roman"/>
          <w:sz w:val="28"/>
          <w:szCs w:val="28"/>
        </w:rPr>
        <w:softHyphen/>
        <w:t>ласти повреждения, которые могут увеличить кровоиз</w:t>
      </w:r>
      <w:r w:rsidRPr="006A43BE">
        <w:rPr>
          <w:rFonts w:ascii="Times New Roman" w:hAnsi="Times New Roman" w:cs="Times New Roman"/>
          <w:sz w:val="28"/>
          <w:szCs w:val="28"/>
        </w:rPr>
        <w:softHyphen/>
        <w:t>лияние. Если в месте повреждения близко под кожей расположена кость, то очень часто после удара может быть повреждена надкостница. Первая помощь при этом такая же.</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t>Растяжения и разрывы связок и мышц</w:t>
      </w:r>
      <w:r w:rsidRPr="006A43BE">
        <w:rPr>
          <w:rFonts w:ascii="Times New Roman" w:hAnsi="Times New Roman" w:cs="Times New Roman"/>
          <w:sz w:val="28"/>
          <w:szCs w:val="28"/>
        </w:rPr>
        <w:t>. Это повреждение возникает в результате действий силы растягиваю</w:t>
      </w:r>
      <w:r w:rsidRPr="006A43BE">
        <w:rPr>
          <w:rFonts w:ascii="Times New Roman" w:hAnsi="Times New Roman" w:cs="Times New Roman"/>
          <w:sz w:val="28"/>
          <w:szCs w:val="28"/>
        </w:rPr>
        <w:softHyphen/>
        <w:t>щей ткани (мышцы и связки). При растяжении анато</w:t>
      </w:r>
      <w:r w:rsidRPr="006A43BE">
        <w:rPr>
          <w:rFonts w:ascii="Times New Roman" w:hAnsi="Times New Roman" w:cs="Times New Roman"/>
          <w:sz w:val="28"/>
          <w:szCs w:val="28"/>
        </w:rPr>
        <w:softHyphen/>
        <w:t>мическая непрерывность тканей не нарушается, при раз</w:t>
      </w:r>
      <w:r w:rsidRPr="006A43BE">
        <w:rPr>
          <w:rFonts w:ascii="Times New Roman" w:hAnsi="Times New Roman" w:cs="Times New Roman"/>
          <w:sz w:val="28"/>
          <w:szCs w:val="28"/>
        </w:rPr>
        <w:softHyphen/>
        <w:t>рыве нарушается.</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Симптомы</w:t>
      </w:r>
      <w:r w:rsidRPr="006A43BE">
        <w:rPr>
          <w:rFonts w:ascii="Times New Roman" w:hAnsi="Times New Roman" w:cs="Times New Roman"/>
          <w:sz w:val="28"/>
          <w:szCs w:val="28"/>
        </w:rPr>
        <w:t>. Боль, припухлость, иногда кровоподтек и нарушение функций.</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Первая помощь</w:t>
      </w:r>
      <w:r w:rsidRPr="006A43BE">
        <w:rPr>
          <w:rFonts w:ascii="Times New Roman" w:hAnsi="Times New Roman" w:cs="Times New Roman"/>
          <w:sz w:val="28"/>
          <w:szCs w:val="28"/>
        </w:rPr>
        <w:t>. Холод на место повреждения. Поврежденные конечности расположить на каком-либо возвышении. Наложить тугую слегка давящую повязку, ограничивающую движения в области повреждения. В по</w:t>
      </w:r>
      <w:r w:rsidRPr="006A43BE">
        <w:rPr>
          <w:rFonts w:ascii="Times New Roman" w:hAnsi="Times New Roman" w:cs="Times New Roman"/>
          <w:sz w:val="28"/>
          <w:szCs w:val="28"/>
        </w:rPr>
        <w:softHyphen/>
        <w:t>следующие дни (со второго-третьего) — массаж, согре</w:t>
      </w:r>
      <w:r w:rsidRPr="006A43BE">
        <w:rPr>
          <w:rFonts w:ascii="Times New Roman" w:hAnsi="Times New Roman" w:cs="Times New Roman"/>
          <w:sz w:val="28"/>
          <w:szCs w:val="28"/>
        </w:rPr>
        <w:softHyphen/>
        <w:t>вающие компрессы, ванночки и активные движения, осо</w:t>
      </w:r>
      <w:r w:rsidRPr="006A43BE">
        <w:rPr>
          <w:rFonts w:ascii="Times New Roman" w:hAnsi="Times New Roman" w:cs="Times New Roman"/>
          <w:sz w:val="28"/>
          <w:szCs w:val="28"/>
        </w:rPr>
        <w:softHyphen/>
        <w:t>бенно в смежных суставах.</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t>Переломы костей и хрящей</w:t>
      </w:r>
      <w:r w:rsidRPr="006A43BE">
        <w:rPr>
          <w:rFonts w:ascii="Times New Roman" w:hAnsi="Times New Roman" w:cs="Times New Roman"/>
          <w:sz w:val="28"/>
          <w:szCs w:val="28"/>
        </w:rPr>
        <w:t>. Частичное или полное на</w:t>
      </w:r>
      <w:r w:rsidRPr="006A43BE">
        <w:rPr>
          <w:rFonts w:ascii="Times New Roman" w:hAnsi="Times New Roman" w:cs="Times New Roman"/>
          <w:sz w:val="28"/>
          <w:szCs w:val="28"/>
        </w:rPr>
        <w:softHyphen/>
        <w:t>рушение целостности кости, вызванное быстродействую</w:t>
      </w:r>
      <w:r w:rsidRPr="006A43BE">
        <w:rPr>
          <w:rFonts w:ascii="Times New Roman" w:hAnsi="Times New Roman" w:cs="Times New Roman"/>
          <w:sz w:val="28"/>
          <w:szCs w:val="28"/>
        </w:rPr>
        <w:softHyphen/>
        <w:t>щей силой. При переломе обычно травмируются не толь</w:t>
      </w:r>
      <w:r w:rsidRPr="006A43BE">
        <w:rPr>
          <w:rFonts w:ascii="Times New Roman" w:hAnsi="Times New Roman" w:cs="Times New Roman"/>
          <w:sz w:val="28"/>
          <w:szCs w:val="28"/>
        </w:rPr>
        <w:softHyphen/>
        <w:t>ко кости, но и все окружающие мягкие ткани. В зависи</w:t>
      </w:r>
      <w:r w:rsidRPr="006A43BE">
        <w:rPr>
          <w:rFonts w:ascii="Times New Roman" w:hAnsi="Times New Roman" w:cs="Times New Roman"/>
          <w:sz w:val="28"/>
          <w:szCs w:val="28"/>
        </w:rPr>
        <w:softHyphen/>
        <w:t>мости от того, повреждена ли кожа на месте перелома, переломы делятся на открытые и закрытые. Перелом мо</w:t>
      </w:r>
      <w:r w:rsidRPr="006A43BE">
        <w:rPr>
          <w:rFonts w:ascii="Times New Roman" w:hAnsi="Times New Roman" w:cs="Times New Roman"/>
          <w:sz w:val="28"/>
          <w:szCs w:val="28"/>
        </w:rPr>
        <w:softHyphen/>
        <w:t xml:space="preserve">жет возникнуть в </w:t>
      </w:r>
      <w:r w:rsidRPr="006A43BE">
        <w:rPr>
          <w:rFonts w:ascii="Times New Roman" w:eastAsia="Times New Roman" w:hAnsi="Times New Roman" w:cs="Times New Roman"/>
          <w:sz w:val="28"/>
          <w:szCs w:val="28"/>
          <w:lang w:eastAsia="ru-RU"/>
        </w:rPr>
        <w:t xml:space="preserve"> </w:t>
      </w:r>
      <w:r w:rsidRPr="006A43BE">
        <w:rPr>
          <w:rFonts w:ascii="Times New Roman" w:hAnsi="Times New Roman" w:cs="Times New Roman"/>
          <w:sz w:val="28"/>
          <w:szCs w:val="28"/>
        </w:rPr>
        <w:t>результате сдавливания, сгибания, скручивания, отрыва.</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Симптомы</w:t>
      </w:r>
      <w:r w:rsidRPr="006A43BE">
        <w:rPr>
          <w:rFonts w:ascii="Times New Roman" w:hAnsi="Times New Roman" w:cs="Times New Roman"/>
          <w:sz w:val="28"/>
          <w:szCs w:val="28"/>
        </w:rPr>
        <w:t>. Боль и треск в момент повреждения. Ограничение подвижности или полная неподвижность поврежденной конечности. Припухлость в области пере</w:t>
      </w:r>
      <w:r w:rsidRPr="006A43BE">
        <w:rPr>
          <w:rFonts w:ascii="Times New Roman" w:hAnsi="Times New Roman" w:cs="Times New Roman"/>
          <w:sz w:val="28"/>
          <w:szCs w:val="28"/>
        </w:rPr>
        <w:softHyphen/>
        <w:t>лома, кровоподтек, изменение конфигурации по оси ко</w:t>
      </w:r>
      <w:r w:rsidRPr="006A43BE">
        <w:rPr>
          <w:rFonts w:ascii="Times New Roman" w:hAnsi="Times New Roman" w:cs="Times New Roman"/>
          <w:sz w:val="28"/>
          <w:szCs w:val="28"/>
        </w:rPr>
        <w:softHyphen/>
        <w:t>нечности, укорочение ее, неестественная подвижность на протяжении кости.</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Первая помощь</w:t>
      </w:r>
      <w:r w:rsidRPr="006A43BE">
        <w:rPr>
          <w:rFonts w:ascii="Times New Roman" w:hAnsi="Times New Roman" w:cs="Times New Roman"/>
          <w:sz w:val="28"/>
          <w:szCs w:val="28"/>
        </w:rPr>
        <w:t>. Обследование потерпевшего нужно производить очень осторожно. Во всех случаях, когда трудно установить, имеется ли перелом, трещина, ушиб надкостницы, следует поступать так, как если бы</w:t>
      </w:r>
      <w:r w:rsidRPr="006A43BE">
        <w:rPr>
          <w:rFonts w:ascii="Times New Roman" w:hAnsi="Times New Roman" w:cs="Times New Roman"/>
          <w:sz w:val="28"/>
          <w:szCs w:val="28"/>
        </w:rPr>
        <w:br/>
        <w:t>перелом установлен.</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закрытых переломах следует ограничить движе</w:t>
      </w:r>
      <w:r w:rsidRPr="006A43BE">
        <w:rPr>
          <w:rFonts w:ascii="Times New Roman" w:hAnsi="Times New Roman" w:cs="Times New Roman"/>
          <w:sz w:val="28"/>
          <w:szCs w:val="28"/>
        </w:rPr>
        <w:softHyphen/>
        <w:t>ния в области перелома при помощи шины, таким обра</w:t>
      </w:r>
      <w:r w:rsidRPr="006A43BE">
        <w:rPr>
          <w:rFonts w:ascii="Times New Roman" w:hAnsi="Times New Roman" w:cs="Times New Roman"/>
          <w:sz w:val="28"/>
          <w:szCs w:val="28"/>
        </w:rPr>
        <w:softHyphen/>
        <w:t>зом, чтобы сделать невозможными движения в выше- и нижерасположенном суставах. После этого отправляют пострадавшего к врачу.</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открытых переломах сначала накладывают на ра</w:t>
      </w:r>
      <w:r w:rsidRPr="006A43BE">
        <w:rPr>
          <w:rFonts w:ascii="Times New Roman" w:hAnsi="Times New Roman" w:cs="Times New Roman"/>
          <w:sz w:val="28"/>
          <w:szCs w:val="28"/>
        </w:rPr>
        <w:softHyphen/>
        <w:t>ну стерильную повязку, обеспечивая надлежащую иммо</w:t>
      </w:r>
      <w:r w:rsidRPr="006A43BE">
        <w:rPr>
          <w:rFonts w:ascii="Times New Roman" w:hAnsi="Times New Roman" w:cs="Times New Roman"/>
          <w:sz w:val="28"/>
          <w:szCs w:val="28"/>
        </w:rPr>
        <w:softHyphen/>
        <w:t>билизацию области перелома, и перевозят пострадавшего в больницу.</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переломе позвоночника</w:t>
      </w:r>
      <w:r w:rsidR="005E0ED4" w:rsidRPr="006A43BE">
        <w:rPr>
          <w:rFonts w:ascii="Times New Roman" w:hAnsi="Times New Roman" w:cs="Times New Roman"/>
          <w:sz w:val="28"/>
          <w:szCs w:val="28"/>
        </w:rPr>
        <w:t>,</w:t>
      </w:r>
      <w:r w:rsidRPr="006A43BE">
        <w:rPr>
          <w:rFonts w:ascii="Times New Roman" w:hAnsi="Times New Roman" w:cs="Times New Roman"/>
          <w:sz w:val="28"/>
          <w:szCs w:val="28"/>
        </w:rPr>
        <w:t xml:space="preserve"> пострадавшего следует положить на носилки с деревянным щитом из 2—3 досок или фанеры. Под поясницу кладут свернутое одеяло или пальто. Можно транспортировать пострадавшего, положив на живот, но ни в коем случае нельзя укладывать его на бок.</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переломе и вывихе 5—6-го шейных позвонков не</w:t>
      </w:r>
      <w:r w:rsidRPr="006A43BE">
        <w:rPr>
          <w:rFonts w:ascii="Times New Roman" w:hAnsi="Times New Roman" w:cs="Times New Roman"/>
          <w:sz w:val="28"/>
          <w:szCs w:val="28"/>
        </w:rPr>
        <w:softHyphen/>
        <w:t>обходимо обеспечить неподвижность шейной части позво</w:t>
      </w:r>
      <w:r w:rsidRPr="006A43BE">
        <w:rPr>
          <w:rFonts w:ascii="Times New Roman" w:hAnsi="Times New Roman" w:cs="Times New Roman"/>
          <w:sz w:val="28"/>
          <w:szCs w:val="28"/>
        </w:rPr>
        <w:softHyphen/>
        <w:t>ночника и фиксацию головы при помощи проволочной шины, которая накладывается со спины.</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При повреждении позвонков основной опасностью яв</w:t>
      </w:r>
      <w:r w:rsidRPr="006A43BE">
        <w:rPr>
          <w:rFonts w:ascii="Times New Roman" w:hAnsi="Times New Roman" w:cs="Times New Roman"/>
          <w:sz w:val="28"/>
          <w:szCs w:val="28"/>
        </w:rPr>
        <w:softHyphen/>
        <w:t>ляется повреждение спинного мозга и как следствие — паралич. Поэтому здесь особенно важна хорошая иммо</w:t>
      </w:r>
      <w:r w:rsidRPr="006A43BE">
        <w:rPr>
          <w:rFonts w:ascii="Times New Roman" w:hAnsi="Times New Roman" w:cs="Times New Roman"/>
          <w:sz w:val="28"/>
          <w:szCs w:val="28"/>
        </w:rPr>
        <w:softHyphen/>
        <w:t>билизация.</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t>Вывих</w:t>
      </w:r>
      <w:r w:rsidRPr="006A43BE">
        <w:rPr>
          <w:rFonts w:ascii="Times New Roman" w:hAnsi="Times New Roman" w:cs="Times New Roman"/>
          <w:sz w:val="28"/>
          <w:szCs w:val="28"/>
        </w:rPr>
        <w:t>. Смещение суставных концов костей, сопровож</w:t>
      </w:r>
      <w:r w:rsidRPr="006A43BE">
        <w:rPr>
          <w:rFonts w:ascii="Times New Roman" w:hAnsi="Times New Roman" w:cs="Times New Roman"/>
          <w:sz w:val="28"/>
          <w:szCs w:val="28"/>
        </w:rPr>
        <w:softHyphen/>
        <w:t>дающееся обычно разрывом суставной капсулы. Вывих называется полным, если суставные поверхности теряют соприкосновение друг с другом, и неполным (подвывих), если между суставными поверхностями частично сохра</w:t>
      </w:r>
      <w:r w:rsidRPr="006A43BE">
        <w:rPr>
          <w:rFonts w:ascii="Times New Roman" w:hAnsi="Times New Roman" w:cs="Times New Roman"/>
          <w:sz w:val="28"/>
          <w:szCs w:val="28"/>
        </w:rPr>
        <w:softHyphen/>
        <w:t>няется соприкосновение.</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sz w:val="28"/>
          <w:szCs w:val="28"/>
        </w:rPr>
        <w:t>Чаще всего вывих происходит в шаровидных и блоковидных суставах.</w:t>
      </w:r>
    </w:p>
    <w:p w:rsidR="00953BD4" w:rsidRPr="006A43BE" w:rsidRDefault="00953BD4" w:rsidP="00C864C6">
      <w:pPr>
        <w:spacing w:after="0"/>
        <w:ind w:firstLine="709"/>
        <w:jc w:val="both"/>
        <w:rPr>
          <w:rFonts w:ascii="Times New Roman" w:hAnsi="Times New Roman" w:cs="Times New Roman"/>
          <w:sz w:val="28"/>
          <w:szCs w:val="28"/>
        </w:rPr>
      </w:pPr>
      <w:r w:rsidRPr="006A43BE">
        <w:rPr>
          <w:rFonts w:ascii="Times New Roman" w:hAnsi="Times New Roman" w:cs="Times New Roman"/>
          <w:b/>
          <w:i/>
          <w:sz w:val="28"/>
          <w:szCs w:val="28"/>
        </w:rPr>
        <w:t>Симптомы</w:t>
      </w:r>
      <w:r w:rsidRPr="006A43BE">
        <w:rPr>
          <w:rFonts w:ascii="Times New Roman" w:hAnsi="Times New Roman" w:cs="Times New Roman"/>
          <w:sz w:val="28"/>
          <w:szCs w:val="28"/>
        </w:rPr>
        <w:t>. Боль, почти полная неподвижность в суставах, неестественное положение конечности в суста</w:t>
      </w:r>
      <w:r w:rsidRPr="006A43BE">
        <w:rPr>
          <w:rFonts w:ascii="Times New Roman" w:hAnsi="Times New Roman" w:cs="Times New Roman"/>
          <w:sz w:val="28"/>
          <w:szCs w:val="28"/>
        </w:rPr>
        <w:softHyphen/>
        <w:t>ве и фиксированное положение конечности в таком не</w:t>
      </w:r>
      <w:r w:rsidRPr="006A43BE">
        <w:rPr>
          <w:rFonts w:ascii="Times New Roman" w:hAnsi="Times New Roman" w:cs="Times New Roman"/>
          <w:sz w:val="28"/>
          <w:szCs w:val="28"/>
        </w:rPr>
        <w:softHyphen/>
        <w:t>правильном положении. В области самого сустава — опу</w:t>
      </w:r>
      <w:r w:rsidRPr="006A43BE">
        <w:rPr>
          <w:rFonts w:ascii="Times New Roman" w:hAnsi="Times New Roman" w:cs="Times New Roman"/>
          <w:sz w:val="28"/>
          <w:szCs w:val="28"/>
        </w:rPr>
        <w:softHyphen/>
        <w:t>холь и кровоизлияние. Потерпевший оберегает конеч</w:t>
      </w:r>
      <w:r w:rsidRPr="006A43BE">
        <w:rPr>
          <w:rFonts w:ascii="Times New Roman" w:hAnsi="Times New Roman" w:cs="Times New Roman"/>
          <w:sz w:val="28"/>
          <w:szCs w:val="28"/>
        </w:rPr>
        <w:softHyphen/>
        <w:t>ность, не дает ее трогать и сам поддерживает ее.</w:t>
      </w:r>
    </w:p>
    <w:p w:rsidR="00953BD4" w:rsidRPr="006A43BE" w:rsidRDefault="00953BD4" w:rsidP="00C864C6">
      <w:pPr>
        <w:spacing w:after="0"/>
        <w:ind w:firstLine="709"/>
        <w:jc w:val="both"/>
        <w:rPr>
          <w:rFonts w:ascii="Times New Roman" w:hAnsi="Times New Roman" w:cs="Times New Roman"/>
          <w:sz w:val="28"/>
          <w:szCs w:val="28"/>
        </w:rPr>
      </w:pPr>
    </w:p>
    <w:p w:rsidR="00E6055A" w:rsidRPr="006A43BE" w:rsidRDefault="00E6055A" w:rsidP="00C864C6">
      <w:pPr>
        <w:spacing w:after="0"/>
        <w:ind w:firstLine="709"/>
        <w:jc w:val="both"/>
        <w:rPr>
          <w:rFonts w:ascii="Times New Roman" w:hAnsi="Times New Roman" w:cs="Times New Roman"/>
          <w:sz w:val="28"/>
          <w:szCs w:val="28"/>
        </w:rPr>
      </w:pPr>
    </w:p>
    <w:p w:rsidR="00620363" w:rsidRDefault="009D5B36" w:rsidP="00C864C6">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Заключение</w:t>
      </w:r>
    </w:p>
    <w:p w:rsidR="00CB1B5B" w:rsidRPr="00C864C6" w:rsidRDefault="00CB1B5B" w:rsidP="00CB1B5B">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Требование современной действительности таково, что физическая культура должна стать ядром образовательного процесса. Её значимость и необходимость как для здоровья и жизнедеятельности, так и для воспитания подрастающего поколения не оспоримы.</w:t>
      </w:r>
    </w:p>
    <w:p w:rsidR="00CB1B5B" w:rsidRPr="00C864C6" w:rsidRDefault="00CB1B5B" w:rsidP="00CB1B5B">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Для решения столь важной задачи учитель и педагог должен стремиться к самообразованию, совершать интеллектуальные порывы, повышать свою теоретическую и методическую компетентность, проводить систематическую и продуктивную работу по самообразованию и, безусловно, осмысливать собственные практические действия.</w:t>
      </w:r>
    </w:p>
    <w:p w:rsidR="00CB1B5B" w:rsidRPr="00C864C6" w:rsidRDefault="00CB1B5B" w:rsidP="00CB1B5B">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Уважение и доверие к учителю испытывают тогда, когда он, обладая прекрасными личностными качествами, владеет профессиональным мастерством, позволявшим ему справиться с работой любой сложности по его профессиональному профилю.</w:t>
      </w:r>
    </w:p>
    <w:p w:rsidR="00CB1B5B" w:rsidRDefault="00CB1B5B" w:rsidP="00CB1B5B">
      <w:pPr>
        <w:spacing w:after="0"/>
        <w:ind w:firstLine="709"/>
        <w:jc w:val="both"/>
        <w:rPr>
          <w:rFonts w:ascii="Times New Roman" w:hAnsi="Times New Roman" w:cs="Times New Roman"/>
          <w:sz w:val="28"/>
          <w:szCs w:val="28"/>
        </w:rPr>
      </w:pPr>
      <w:r w:rsidRPr="00C864C6">
        <w:rPr>
          <w:rFonts w:ascii="Times New Roman" w:hAnsi="Times New Roman" w:cs="Times New Roman"/>
          <w:sz w:val="28"/>
          <w:szCs w:val="28"/>
        </w:rPr>
        <w:t>На современном этапе развития образования учитель выступает в роли и проектировщика, и исполнителя собственных идей. В этом случае при разработке учебно-методических комплексов и образовательных программ учителю необходимо руководствоваться требованиями, диктуемыми временем.</w:t>
      </w:r>
    </w:p>
    <w:p w:rsidR="00620363" w:rsidRPr="00C864C6" w:rsidRDefault="00620363" w:rsidP="009D5B36">
      <w:pPr>
        <w:spacing w:before="120" w:after="0"/>
        <w:ind w:firstLine="709"/>
        <w:jc w:val="both"/>
        <w:rPr>
          <w:rFonts w:ascii="Times New Roman" w:hAnsi="Times New Roman" w:cs="Times New Roman"/>
          <w:sz w:val="28"/>
          <w:szCs w:val="28"/>
        </w:rPr>
      </w:pPr>
      <w:r w:rsidRPr="00C864C6">
        <w:rPr>
          <w:rFonts w:ascii="Times New Roman" w:hAnsi="Times New Roman" w:cs="Times New Roman"/>
          <w:sz w:val="28"/>
          <w:szCs w:val="28"/>
        </w:rPr>
        <w:t xml:space="preserve">Формирование базовой системы специальных знаний, умений и навыков у учащихся позволяет им сделать осознанный выбор вида единоборств в котором они могли бы совершенствоваться во внеурочное время, а также почувствовать себя более уверенно и принять важное решение в конфликтных ситуациях, укрепление организма, более интенсивное развитие физических и психических способностей, а также воспитание морально-нравственных качеств учащихся на основе их повышенного интереса к содержанию раздела </w:t>
      </w:r>
      <w:r w:rsidRPr="00C864C6">
        <w:rPr>
          <w:rFonts w:ascii="Times New Roman" w:hAnsi="Times New Roman" w:cs="Times New Roman"/>
          <w:bCs/>
          <w:iCs/>
          <w:sz w:val="28"/>
          <w:szCs w:val="28"/>
        </w:rPr>
        <w:t xml:space="preserve">23 «Элементы единоборств» </w:t>
      </w:r>
      <w:r w:rsidRPr="00C864C6">
        <w:rPr>
          <w:rFonts w:ascii="Times New Roman" w:hAnsi="Times New Roman" w:cs="Times New Roman"/>
          <w:sz w:val="28"/>
          <w:szCs w:val="28"/>
        </w:rPr>
        <w:t>у</w:t>
      </w:r>
      <w:r w:rsidRPr="00C864C6">
        <w:rPr>
          <w:rFonts w:ascii="Times New Roman" w:hAnsi="Times New Roman" w:cs="Times New Roman"/>
          <w:iCs/>
          <w:sz w:val="28"/>
          <w:szCs w:val="28"/>
        </w:rPr>
        <w:t>чебника для общеобразовательных учреждений «</w:t>
      </w:r>
      <w:r w:rsidRPr="00C864C6">
        <w:rPr>
          <w:rFonts w:ascii="Times New Roman" w:hAnsi="Times New Roman" w:cs="Times New Roman"/>
          <w:bCs/>
          <w:iCs/>
          <w:sz w:val="28"/>
          <w:szCs w:val="28"/>
        </w:rPr>
        <w:t>Физическая культура 10—11 класс» Под редакцией В.И. Ляха</w:t>
      </w:r>
      <w:r w:rsidR="00CB1B5B">
        <w:rPr>
          <w:rFonts w:ascii="Times New Roman" w:hAnsi="Times New Roman" w:cs="Times New Roman"/>
          <w:bCs/>
          <w:iCs/>
          <w:sz w:val="28"/>
          <w:szCs w:val="28"/>
        </w:rPr>
        <w:t>.</w:t>
      </w:r>
      <w:r w:rsidRPr="00C864C6">
        <w:rPr>
          <w:rFonts w:ascii="Times New Roman" w:hAnsi="Times New Roman" w:cs="Times New Roman"/>
          <w:bCs/>
          <w:iCs/>
          <w:sz w:val="28"/>
          <w:szCs w:val="28"/>
        </w:rPr>
        <w:t xml:space="preserve"> </w:t>
      </w:r>
    </w:p>
    <w:p w:rsidR="00620363" w:rsidRPr="006A43BE" w:rsidRDefault="00620363" w:rsidP="007F25E1">
      <w:pPr>
        <w:spacing w:after="0"/>
        <w:ind w:firstLine="709"/>
        <w:jc w:val="both"/>
        <w:rPr>
          <w:rFonts w:ascii="Times New Roman" w:hAnsi="Times New Roman" w:cs="Times New Roman"/>
          <w:sz w:val="28"/>
          <w:szCs w:val="28"/>
        </w:rPr>
      </w:pPr>
      <w:r w:rsidRPr="006A43BE">
        <w:rPr>
          <w:rFonts w:ascii="Times New Roman" w:hAnsi="Times New Roman" w:cs="Times New Roman"/>
          <w:b/>
          <w:sz w:val="28"/>
          <w:szCs w:val="28"/>
        </w:rPr>
        <w:br w:type="page"/>
      </w:r>
    </w:p>
    <w:p w:rsidR="005E309F" w:rsidRPr="006A43BE" w:rsidRDefault="005A6812" w:rsidP="00860E1F">
      <w:pPr>
        <w:spacing w:after="120"/>
        <w:ind w:firstLine="709"/>
        <w:jc w:val="both"/>
        <w:rPr>
          <w:rFonts w:ascii="Times New Roman" w:hAnsi="Times New Roman" w:cs="Times New Roman"/>
          <w:sz w:val="28"/>
          <w:szCs w:val="28"/>
        </w:rPr>
      </w:pPr>
      <w:r w:rsidRPr="006A43BE">
        <w:rPr>
          <w:rFonts w:ascii="Times New Roman" w:hAnsi="Times New Roman" w:cs="Times New Roman"/>
          <w:b/>
          <w:sz w:val="28"/>
          <w:szCs w:val="28"/>
        </w:rPr>
        <w:t>Л</w:t>
      </w:r>
      <w:r w:rsidR="009D5B36">
        <w:rPr>
          <w:rFonts w:ascii="Times New Roman" w:hAnsi="Times New Roman" w:cs="Times New Roman"/>
          <w:b/>
          <w:sz w:val="28"/>
          <w:szCs w:val="28"/>
        </w:rPr>
        <w:t>итература</w:t>
      </w:r>
    </w:p>
    <w:p w:rsidR="00BA0A19" w:rsidRPr="00860E1F" w:rsidRDefault="00BA0A19" w:rsidP="00860E1F">
      <w:pPr>
        <w:pStyle w:val="a3"/>
        <w:numPr>
          <w:ilvl w:val="0"/>
          <w:numId w:val="11"/>
        </w:numPr>
        <w:spacing w:after="0"/>
        <w:ind w:left="426" w:hanging="578"/>
        <w:jc w:val="both"/>
        <w:rPr>
          <w:rFonts w:ascii="Times New Roman" w:hAnsi="Times New Roman" w:cs="Times New Roman"/>
          <w:sz w:val="28"/>
          <w:szCs w:val="28"/>
        </w:rPr>
      </w:pPr>
      <w:r w:rsidRPr="00860E1F">
        <w:rPr>
          <w:rFonts w:ascii="Times New Roman" w:hAnsi="Times New Roman" w:cs="Times New Roman"/>
          <w:sz w:val="28"/>
          <w:szCs w:val="28"/>
        </w:rPr>
        <w:t>Андреев, В.Г. Чумаков, Е.М. Борьба Самбо [Текст]: методическое пособие/</w:t>
      </w:r>
      <w:r w:rsidRPr="001A1642">
        <w:t xml:space="preserve"> </w:t>
      </w:r>
      <w:r w:rsidRPr="00860E1F">
        <w:rPr>
          <w:rFonts w:ascii="Times New Roman" w:hAnsi="Times New Roman" w:cs="Times New Roman"/>
          <w:sz w:val="28"/>
          <w:szCs w:val="28"/>
        </w:rPr>
        <w:t>В. М. Андреев, Е. М. Чумаков. – Москва: Издательство «</w:t>
      </w:r>
      <w:r w:rsidR="00860E1F" w:rsidRPr="00860E1F">
        <w:rPr>
          <w:rFonts w:ascii="Times New Roman" w:hAnsi="Times New Roman" w:cs="Times New Roman"/>
          <w:sz w:val="28"/>
          <w:szCs w:val="28"/>
        </w:rPr>
        <w:t>Физкультура И Спорт</w:t>
      </w:r>
      <w:r w:rsidRPr="00860E1F">
        <w:rPr>
          <w:rFonts w:ascii="Times New Roman" w:hAnsi="Times New Roman" w:cs="Times New Roman"/>
          <w:sz w:val="28"/>
          <w:szCs w:val="28"/>
        </w:rPr>
        <w:t>», 1967 г. – 176 с., ил.</w:t>
      </w:r>
    </w:p>
    <w:p w:rsidR="00BA0A19" w:rsidRDefault="00BA0A19" w:rsidP="00860E1F">
      <w:pPr>
        <w:pStyle w:val="a3"/>
        <w:numPr>
          <w:ilvl w:val="0"/>
          <w:numId w:val="11"/>
        </w:numPr>
        <w:spacing w:before="120"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Борьба Самбо [Текст]: методическое пособие / Гулевич Д. И., подполковник, кандидат педагогических наук и Георгий Н. З., майор, заслуженный тренер СССР. - М., Воениздат, 1968 г. – 113 с.</w:t>
      </w:r>
    </w:p>
    <w:p w:rsidR="004B7F12" w:rsidRPr="00860E1F" w:rsidRDefault="004B7F12" w:rsidP="00F07110">
      <w:pPr>
        <w:pStyle w:val="a3"/>
        <w:numPr>
          <w:ilvl w:val="0"/>
          <w:numId w:val="11"/>
        </w:numPr>
        <w:spacing w:before="120" w:after="120"/>
        <w:ind w:left="426" w:hanging="568"/>
        <w:jc w:val="both"/>
        <w:rPr>
          <w:rFonts w:ascii="Times New Roman" w:hAnsi="Times New Roman" w:cs="Times New Roman"/>
          <w:sz w:val="28"/>
          <w:szCs w:val="28"/>
        </w:rPr>
      </w:pPr>
      <w:r w:rsidRPr="004B7F12">
        <w:rPr>
          <w:rFonts w:ascii="Times New Roman" w:hAnsi="Times New Roman" w:cs="Times New Roman"/>
          <w:sz w:val="28"/>
          <w:szCs w:val="28"/>
        </w:rPr>
        <w:t>Ионов</w:t>
      </w:r>
      <w:r>
        <w:rPr>
          <w:rFonts w:ascii="Times New Roman" w:hAnsi="Times New Roman" w:cs="Times New Roman"/>
          <w:sz w:val="28"/>
          <w:szCs w:val="28"/>
        </w:rPr>
        <w:t>, С.Ф.</w:t>
      </w:r>
      <w:r w:rsidRPr="004B7F12">
        <w:rPr>
          <w:rFonts w:ascii="Times New Roman" w:hAnsi="Times New Roman" w:cs="Times New Roman"/>
          <w:sz w:val="28"/>
          <w:szCs w:val="28"/>
        </w:rPr>
        <w:t xml:space="preserve"> Чумаков</w:t>
      </w:r>
      <w:r>
        <w:rPr>
          <w:rFonts w:ascii="Times New Roman" w:hAnsi="Times New Roman" w:cs="Times New Roman"/>
          <w:sz w:val="28"/>
          <w:szCs w:val="28"/>
        </w:rPr>
        <w:t>,</w:t>
      </w:r>
      <w:r w:rsidRPr="004B7F12">
        <w:rPr>
          <w:rFonts w:ascii="Times New Roman" w:hAnsi="Times New Roman" w:cs="Times New Roman"/>
          <w:sz w:val="28"/>
          <w:szCs w:val="28"/>
        </w:rPr>
        <w:t xml:space="preserve"> Е.М. Индивидуальное планиро</w:t>
      </w:r>
      <w:r>
        <w:rPr>
          <w:rFonts w:ascii="Times New Roman" w:hAnsi="Times New Roman" w:cs="Times New Roman"/>
          <w:sz w:val="28"/>
          <w:szCs w:val="28"/>
        </w:rPr>
        <w:t>вание тренировки борца-самбиста</w:t>
      </w:r>
      <w:r w:rsidRPr="004B7F12">
        <w:t xml:space="preserve"> </w:t>
      </w:r>
      <w:r w:rsidRPr="004B7F12">
        <w:rPr>
          <w:rFonts w:ascii="Times New Roman" w:hAnsi="Times New Roman" w:cs="Times New Roman"/>
          <w:sz w:val="28"/>
          <w:szCs w:val="28"/>
        </w:rPr>
        <w:t>[Текст]</w:t>
      </w:r>
      <w:r>
        <w:rPr>
          <w:rFonts w:ascii="Times New Roman" w:hAnsi="Times New Roman" w:cs="Times New Roman"/>
          <w:sz w:val="28"/>
          <w:szCs w:val="28"/>
        </w:rPr>
        <w:t>:</w:t>
      </w:r>
      <w:r w:rsidRPr="004B7F12">
        <w:rPr>
          <w:rFonts w:ascii="Times New Roman" w:hAnsi="Times New Roman" w:cs="Times New Roman"/>
          <w:sz w:val="28"/>
          <w:szCs w:val="28"/>
        </w:rPr>
        <w:t xml:space="preserve">  </w:t>
      </w:r>
      <w:r>
        <w:rPr>
          <w:rFonts w:ascii="Times New Roman" w:hAnsi="Times New Roman" w:cs="Times New Roman"/>
          <w:sz w:val="28"/>
          <w:szCs w:val="28"/>
        </w:rPr>
        <w:t>м</w:t>
      </w:r>
      <w:r w:rsidRPr="004B7F12">
        <w:rPr>
          <w:rFonts w:ascii="Times New Roman" w:hAnsi="Times New Roman" w:cs="Times New Roman"/>
          <w:sz w:val="28"/>
          <w:szCs w:val="28"/>
        </w:rPr>
        <w:t xml:space="preserve">етодические рекомендации. </w:t>
      </w:r>
      <w:r w:rsidR="00F07110">
        <w:rPr>
          <w:rFonts w:ascii="Times New Roman" w:hAnsi="Times New Roman" w:cs="Times New Roman"/>
          <w:sz w:val="28"/>
          <w:szCs w:val="28"/>
        </w:rPr>
        <w:t>/</w:t>
      </w:r>
      <w:r w:rsidR="00F07110" w:rsidRPr="00F07110">
        <w:t xml:space="preserve"> </w:t>
      </w:r>
      <w:r w:rsidR="00F07110" w:rsidRPr="00F07110">
        <w:rPr>
          <w:rFonts w:ascii="Times New Roman" w:hAnsi="Times New Roman" w:cs="Times New Roman"/>
          <w:sz w:val="28"/>
          <w:szCs w:val="28"/>
        </w:rPr>
        <w:t>С.Ф</w:t>
      </w:r>
      <w:r w:rsidR="00F07110">
        <w:rPr>
          <w:rFonts w:ascii="Times New Roman" w:hAnsi="Times New Roman" w:cs="Times New Roman"/>
          <w:sz w:val="28"/>
          <w:szCs w:val="28"/>
        </w:rPr>
        <w:t xml:space="preserve">. </w:t>
      </w:r>
      <w:r w:rsidR="00F07110" w:rsidRPr="00F07110">
        <w:rPr>
          <w:rFonts w:ascii="Times New Roman" w:hAnsi="Times New Roman" w:cs="Times New Roman"/>
          <w:sz w:val="28"/>
          <w:szCs w:val="28"/>
        </w:rPr>
        <w:t>Ионов,</w:t>
      </w:r>
      <w:r w:rsidR="00F07110">
        <w:rPr>
          <w:rFonts w:ascii="Times New Roman" w:hAnsi="Times New Roman" w:cs="Times New Roman"/>
          <w:sz w:val="28"/>
          <w:szCs w:val="28"/>
        </w:rPr>
        <w:t xml:space="preserve"> </w:t>
      </w:r>
      <w:r w:rsidR="00F07110" w:rsidRPr="00F07110">
        <w:rPr>
          <w:rFonts w:ascii="Times New Roman" w:hAnsi="Times New Roman" w:cs="Times New Roman"/>
          <w:sz w:val="28"/>
          <w:szCs w:val="28"/>
        </w:rPr>
        <w:t>Е.М. Чумаков</w:t>
      </w:r>
      <w:r w:rsidR="00F07110">
        <w:rPr>
          <w:rFonts w:ascii="Times New Roman" w:hAnsi="Times New Roman" w:cs="Times New Roman"/>
          <w:sz w:val="28"/>
          <w:szCs w:val="28"/>
        </w:rPr>
        <w:t xml:space="preserve">. - </w:t>
      </w:r>
      <w:r w:rsidR="00F07110" w:rsidRPr="00F07110">
        <w:rPr>
          <w:rFonts w:ascii="Times New Roman" w:hAnsi="Times New Roman" w:cs="Times New Roman"/>
          <w:sz w:val="28"/>
          <w:szCs w:val="28"/>
        </w:rPr>
        <w:t xml:space="preserve"> </w:t>
      </w:r>
      <w:r w:rsidRPr="004B7F12">
        <w:rPr>
          <w:rFonts w:ascii="Times New Roman" w:hAnsi="Times New Roman" w:cs="Times New Roman"/>
          <w:sz w:val="28"/>
          <w:szCs w:val="28"/>
        </w:rPr>
        <w:t>Москва, 1986.</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Макеева, В. С.; Баркалов С. Н. Научно-Методические Аспекты Физической Подготовки Курсантов И Слушателей Мвд России [Текст]  /В. С. Макеева; С.Н. Баркалов. - Москва: Высшая школа, 2016. - 613 c.</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Менхин, Ю. В. Оздоровительная гимнастика. Теория и методика [Текст]: моногр. / Ю.В. Менхин, А.В. Менхин. - М.: Феникс, 2017. - 384 c.</w:t>
      </w:r>
    </w:p>
    <w:p w:rsidR="00BA0A19" w:rsidRPr="00860E1F" w:rsidRDefault="00BA0A19" w:rsidP="00860E1F">
      <w:pPr>
        <w:pStyle w:val="a3"/>
        <w:numPr>
          <w:ilvl w:val="0"/>
          <w:numId w:val="11"/>
        </w:numPr>
        <w:spacing w:after="0"/>
        <w:ind w:left="426" w:hanging="578"/>
        <w:jc w:val="both"/>
        <w:rPr>
          <w:rFonts w:ascii="Times New Roman" w:hAnsi="Times New Roman" w:cs="Times New Roman"/>
          <w:sz w:val="28"/>
          <w:szCs w:val="28"/>
        </w:rPr>
      </w:pPr>
      <w:r w:rsidRPr="00860E1F">
        <w:rPr>
          <w:rFonts w:ascii="Times New Roman" w:hAnsi="Times New Roman" w:cs="Times New Roman"/>
          <w:sz w:val="28"/>
          <w:szCs w:val="28"/>
        </w:rPr>
        <w:t>Селиверстов, С. А. САМБО (спортивный, боевой и специальный разделы)</w:t>
      </w:r>
      <w:r w:rsidRPr="00EF79A6">
        <w:t xml:space="preserve"> </w:t>
      </w:r>
      <w:r w:rsidRPr="00860E1F">
        <w:rPr>
          <w:rFonts w:ascii="Times New Roman" w:hAnsi="Times New Roman" w:cs="Times New Roman"/>
          <w:sz w:val="28"/>
          <w:szCs w:val="28"/>
        </w:rPr>
        <w:t>[Текст]: учебно-методическое и наглядное пособие / С. А. Селиверстов. -  Москва,  1997 г.</w:t>
      </w:r>
    </w:p>
    <w:p w:rsidR="00BA0A19" w:rsidRPr="00860E1F" w:rsidRDefault="00BA0A19" w:rsidP="00860E1F">
      <w:pPr>
        <w:pStyle w:val="a3"/>
        <w:numPr>
          <w:ilvl w:val="0"/>
          <w:numId w:val="11"/>
        </w:numPr>
        <w:spacing w:after="0"/>
        <w:ind w:left="426" w:hanging="578"/>
        <w:jc w:val="both"/>
        <w:rPr>
          <w:rFonts w:ascii="Times New Roman" w:hAnsi="Times New Roman" w:cs="Times New Roman"/>
          <w:sz w:val="28"/>
          <w:szCs w:val="28"/>
        </w:rPr>
      </w:pPr>
      <w:r w:rsidRPr="00860E1F">
        <w:rPr>
          <w:rFonts w:ascii="Times New Roman" w:hAnsi="Times New Roman" w:cs="Times New Roman"/>
          <w:sz w:val="28"/>
          <w:szCs w:val="28"/>
        </w:rPr>
        <w:t>Спортивная борьба (классическая, вольная, самбо) [Текст] / Под ред. Н. М. Галковского, А. 3. Катулина. - Москва: Изд. «Физкультура и спорт», 1968 г.</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Турин, Л.Б. Молодой самбист. [Текст] /</w:t>
      </w:r>
      <w:r w:rsidRPr="00BA0A19">
        <w:t xml:space="preserve"> </w:t>
      </w:r>
      <w:r w:rsidRPr="00860E1F">
        <w:rPr>
          <w:rFonts w:ascii="Times New Roman" w:hAnsi="Times New Roman" w:cs="Times New Roman"/>
          <w:sz w:val="28"/>
          <w:szCs w:val="28"/>
        </w:rPr>
        <w:t>Л.Б.</w:t>
      </w:r>
      <w:r w:rsidRPr="00BA0A19">
        <w:t xml:space="preserve"> </w:t>
      </w:r>
      <w:r w:rsidRPr="00860E1F">
        <w:rPr>
          <w:rFonts w:ascii="Times New Roman" w:hAnsi="Times New Roman" w:cs="Times New Roman"/>
          <w:sz w:val="28"/>
          <w:szCs w:val="28"/>
        </w:rPr>
        <w:t>Турин. - Москва: Издательство "Физкультура и спорт", 1970.</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Физическая культура. 10-11 класс [Текст]: учебник для общеобразоват. учреждений / под ред. В. И. Ляха. - М. ,2014 г.</w:t>
      </w:r>
    </w:p>
    <w:p w:rsidR="00BA0A19" w:rsidRPr="00860E1F" w:rsidRDefault="00BA0A19" w:rsidP="00860E1F">
      <w:pPr>
        <w:pStyle w:val="a3"/>
        <w:numPr>
          <w:ilvl w:val="0"/>
          <w:numId w:val="11"/>
        </w:numPr>
        <w:spacing w:after="0"/>
        <w:ind w:left="426" w:hanging="578"/>
        <w:jc w:val="both"/>
        <w:rPr>
          <w:rFonts w:ascii="Times New Roman" w:hAnsi="Times New Roman" w:cs="Times New Roman"/>
          <w:sz w:val="28"/>
          <w:szCs w:val="28"/>
        </w:rPr>
      </w:pPr>
      <w:r w:rsidRPr="00860E1F">
        <w:rPr>
          <w:rFonts w:ascii="Times New Roman" w:hAnsi="Times New Roman" w:cs="Times New Roman"/>
          <w:sz w:val="28"/>
          <w:szCs w:val="28"/>
        </w:rPr>
        <w:t>Чумаков, Е. М. Школа Самбо. [Текст] / Е. М. Чумаков. -  Москва: Изд. «Физкультура и спорт», 1971 г.</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Шахмурадов, Юрий Вольная борьба.</w:t>
      </w:r>
      <w:r w:rsidRPr="0002253B">
        <w:t xml:space="preserve"> </w:t>
      </w:r>
      <w:r w:rsidRPr="00860E1F">
        <w:rPr>
          <w:rFonts w:ascii="Times New Roman" w:hAnsi="Times New Roman" w:cs="Times New Roman"/>
          <w:sz w:val="28"/>
          <w:szCs w:val="28"/>
        </w:rPr>
        <w:t>Научно-методические основы многолетней подготовки борцов [Текст] / Шахмурадов. - М.: Эпоха, 2014. - 368 c.</w:t>
      </w:r>
    </w:p>
    <w:p w:rsidR="00BA0A19" w:rsidRPr="00860E1F" w:rsidRDefault="00BA0A19" w:rsidP="00860E1F">
      <w:pPr>
        <w:pStyle w:val="a3"/>
        <w:numPr>
          <w:ilvl w:val="0"/>
          <w:numId w:val="11"/>
        </w:numPr>
        <w:spacing w:after="120"/>
        <w:ind w:left="426" w:hanging="578"/>
        <w:jc w:val="both"/>
        <w:rPr>
          <w:rFonts w:ascii="Times New Roman" w:hAnsi="Times New Roman" w:cs="Times New Roman"/>
          <w:sz w:val="28"/>
          <w:szCs w:val="28"/>
        </w:rPr>
      </w:pPr>
      <w:r w:rsidRPr="00860E1F">
        <w:rPr>
          <w:rFonts w:ascii="Times New Roman" w:hAnsi="Times New Roman" w:cs="Times New Roman"/>
          <w:sz w:val="28"/>
          <w:szCs w:val="28"/>
        </w:rPr>
        <w:t>Шулика, Ю. А. Боевое САМБО и прикладные единоборства [Текст] / Ю. А. Шулика. - М.: Ростов н/Д: Феникс, 2017. - 224 c</w:t>
      </w:r>
    </w:p>
    <w:p w:rsidR="00035067" w:rsidRPr="00CB1B5B" w:rsidRDefault="00035067" w:rsidP="00BA0A19">
      <w:pPr>
        <w:spacing w:after="120"/>
        <w:ind w:left="360"/>
        <w:jc w:val="both"/>
        <w:rPr>
          <w:rFonts w:ascii="Times New Roman" w:hAnsi="Times New Roman" w:cs="Times New Roman"/>
          <w:sz w:val="28"/>
          <w:szCs w:val="28"/>
        </w:rPr>
      </w:pPr>
    </w:p>
    <w:sectPr w:rsidR="00035067" w:rsidRPr="00CB1B5B" w:rsidSect="00505E1D">
      <w:headerReference w:type="default" r:id="rId43"/>
      <w:pgSz w:w="11906" w:h="16838"/>
      <w:pgMar w:top="1418" w:right="851" w:bottom="1134" w:left="1701" w:header="709" w:footer="454"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E50" w:rsidRDefault="00655E50" w:rsidP="00AF5B12">
      <w:pPr>
        <w:spacing w:after="0" w:line="240" w:lineRule="auto"/>
      </w:pPr>
      <w:r>
        <w:separator/>
      </w:r>
    </w:p>
  </w:endnote>
  <w:endnote w:type="continuationSeparator" w:id="0">
    <w:p w:rsidR="00655E50" w:rsidRDefault="00655E50" w:rsidP="00AF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E50" w:rsidRDefault="00655E50" w:rsidP="00AF5B12">
      <w:pPr>
        <w:spacing w:after="0" w:line="240" w:lineRule="auto"/>
      </w:pPr>
      <w:r>
        <w:separator/>
      </w:r>
    </w:p>
  </w:footnote>
  <w:footnote w:type="continuationSeparator" w:id="0">
    <w:p w:rsidR="00655E50" w:rsidRDefault="00655E50" w:rsidP="00AF5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7907196"/>
      <w:docPartObj>
        <w:docPartGallery w:val="Page Numbers (Top of Page)"/>
        <w:docPartUnique/>
      </w:docPartObj>
    </w:sdtPr>
    <w:sdtEndPr/>
    <w:sdtContent>
      <w:p w:rsidR="00505E1D" w:rsidRDefault="00505E1D">
        <w:pPr>
          <w:pStyle w:val="a5"/>
          <w:jc w:val="right"/>
        </w:pPr>
        <w:r>
          <w:fldChar w:fldCharType="begin"/>
        </w:r>
        <w:r>
          <w:instrText>PAGE   \* MERGEFORMAT</w:instrText>
        </w:r>
        <w:r>
          <w:fldChar w:fldCharType="separate"/>
        </w:r>
        <w:r w:rsidR="003B30C9">
          <w:rPr>
            <w:noProof/>
          </w:rPr>
          <w:t>3</w:t>
        </w:r>
        <w:r>
          <w:fldChar w:fldCharType="end"/>
        </w:r>
      </w:p>
    </w:sdtContent>
  </w:sdt>
  <w:p w:rsidR="00505E1D" w:rsidRDefault="00505E1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47B4"/>
    <w:multiLevelType w:val="hybridMultilevel"/>
    <w:tmpl w:val="EAC63C6A"/>
    <w:lvl w:ilvl="0" w:tplc="40465284">
      <w:start w:val="1"/>
      <w:numFmt w:val="decimal"/>
      <w:lvlText w:val="%1."/>
      <w:lvlJc w:val="left"/>
      <w:pPr>
        <w:ind w:left="2880" w:hanging="360"/>
      </w:pPr>
      <w:rPr>
        <w:rFonts w:hint="default"/>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0365563A"/>
    <w:multiLevelType w:val="hybridMultilevel"/>
    <w:tmpl w:val="8460CD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CA0DF6"/>
    <w:multiLevelType w:val="multilevel"/>
    <w:tmpl w:val="7C52EA3A"/>
    <w:lvl w:ilvl="0">
      <w:start w:val="1"/>
      <w:numFmt w:val="decimal"/>
      <w:lvlText w:val="%1."/>
      <w:lvlJc w:val="left"/>
      <w:pPr>
        <w:ind w:left="1069" w:hanging="360"/>
      </w:pPr>
      <w:rPr>
        <w:rFonts w:hint="default"/>
        <w:b/>
      </w:rPr>
    </w:lvl>
    <w:lvl w:ilvl="1">
      <w:start w:val="1"/>
      <w:numFmt w:val="decimal"/>
      <w:isLgl/>
      <w:lvlText w:val="%1.%2."/>
      <w:lvlJc w:val="left"/>
      <w:pPr>
        <w:ind w:left="4973"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1579709E"/>
    <w:multiLevelType w:val="hybridMultilevel"/>
    <w:tmpl w:val="DA826170"/>
    <w:lvl w:ilvl="0" w:tplc="67C08A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6A1456F"/>
    <w:multiLevelType w:val="hybridMultilevel"/>
    <w:tmpl w:val="FF46AC1E"/>
    <w:lvl w:ilvl="0" w:tplc="40465284">
      <w:start w:val="1"/>
      <w:numFmt w:val="decimal"/>
      <w:lvlText w:val="%1."/>
      <w:lvlJc w:val="left"/>
      <w:pPr>
        <w:ind w:left="180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D95D23"/>
    <w:multiLevelType w:val="multilevel"/>
    <w:tmpl w:val="37BA401A"/>
    <w:lvl w:ilvl="0">
      <w:start w:val="1"/>
      <w:numFmt w:val="decimal"/>
      <w:lvlText w:val="%1."/>
      <w:lvlJc w:val="left"/>
      <w:pPr>
        <w:ind w:left="704" w:hanging="4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6" w15:restartNumberingAfterBreak="0">
    <w:nsid w:val="45BB4C14"/>
    <w:multiLevelType w:val="multilevel"/>
    <w:tmpl w:val="CA0A8F8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4D185A3A"/>
    <w:multiLevelType w:val="multilevel"/>
    <w:tmpl w:val="3658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8874F8"/>
    <w:multiLevelType w:val="hybridMultilevel"/>
    <w:tmpl w:val="A4B8A58E"/>
    <w:lvl w:ilvl="0" w:tplc="BFB883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66B0E22"/>
    <w:multiLevelType w:val="hybridMultilevel"/>
    <w:tmpl w:val="BB3EAA2A"/>
    <w:lvl w:ilvl="0" w:tplc="BFB883E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E852FF"/>
    <w:multiLevelType w:val="hybridMultilevel"/>
    <w:tmpl w:val="E3DE5660"/>
    <w:lvl w:ilvl="0" w:tplc="A8624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3"/>
  </w:num>
  <w:num w:numId="5">
    <w:abstractNumId w:val="2"/>
  </w:num>
  <w:num w:numId="6">
    <w:abstractNumId w:val="5"/>
  </w:num>
  <w:num w:numId="7">
    <w:abstractNumId w:val="1"/>
  </w:num>
  <w:num w:numId="8">
    <w:abstractNumId w:val="9"/>
  </w:num>
  <w:num w:numId="9">
    <w:abstractNumId w:val="4"/>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4D9"/>
    <w:rsid w:val="0000079D"/>
    <w:rsid w:val="00005E3E"/>
    <w:rsid w:val="00016878"/>
    <w:rsid w:val="0002253B"/>
    <w:rsid w:val="00024762"/>
    <w:rsid w:val="00032F4A"/>
    <w:rsid w:val="00035067"/>
    <w:rsid w:val="00035FCF"/>
    <w:rsid w:val="00047E44"/>
    <w:rsid w:val="00060746"/>
    <w:rsid w:val="00062847"/>
    <w:rsid w:val="00077A5E"/>
    <w:rsid w:val="000842AB"/>
    <w:rsid w:val="000850AE"/>
    <w:rsid w:val="000915AD"/>
    <w:rsid w:val="000971DF"/>
    <w:rsid w:val="000A4FEC"/>
    <w:rsid w:val="000B5AB9"/>
    <w:rsid w:val="000C116D"/>
    <w:rsid w:val="000C45C1"/>
    <w:rsid w:val="000D73E9"/>
    <w:rsid w:val="000E4187"/>
    <w:rsid w:val="000E63B3"/>
    <w:rsid w:val="000F4489"/>
    <w:rsid w:val="0010356F"/>
    <w:rsid w:val="00116B89"/>
    <w:rsid w:val="001207E0"/>
    <w:rsid w:val="00130766"/>
    <w:rsid w:val="00146977"/>
    <w:rsid w:val="00152B17"/>
    <w:rsid w:val="00153A86"/>
    <w:rsid w:val="00161FCD"/>
    <w:rsid w:val="00164C7A"/>
    <w:rsid w:val="00174442"/>
    <w:rsid w:val="001755A1"/>
    <w:rsid w:val="001763A6"/>
    <w:rsid w:val="0018066A"/>
    <w:rsid w:val="00182E29"/>
    <w:rsid w:val="00186412"/>
    <w:rsid w:val="00193405"/>
    <w:rsid w:val="001A0068"/>
    <w:rsid w:val="001A01DC"/>
    <w:rsid w:val="001A1642"/>
    <w:rsid w:val="001A3999"/>
    <w:rsid w:val="001A5E3E"/>
    <w:rsid w:val="001B166E"/>
    <w:rsid w:val="001C731A"/>
    <w:rsid w:val="001E5C3C"/>
    <w:rsid w:val="001F2359"/>
    <w:rsid w:val="001F708B"/>
    <w:rsid w:val="002025E9"/>
    <w:rsid w:val="00202781"/>
    <w:rsid w:val="00205215"/>
    <w:rsid w:val="00220AF9"/>
    <w:rsid w:val="00246893"/>
    <w:rsid w:val="00247149"/>
    <w:rsid w:val="002532A5"/>
    <w:rsid w:val="0025429F"/>
    <w:rsid w:val="0025637D"/>
    <w:rsid w:val="0025792B"/>
    <w:rsid w:val="00267C4B"/>
    <w:rsid w:val="00286EC5"/>
    <w:rsid w:val="00296D8E"/>
    <w:rsid w:val="002B0A70"/>
    <w:rsid w:val="002D0E25"/>
    <w:rsid w:val="002E6598"/>
    <w:rsid w:val="002E75B8"/>
    <w:rsid w:val="002F7C9B"/>
    <w:rsid w:val="0030460B"/>
    <w:rsid w:val="0031183C"/>
    <w:rsid w:val="003230C7"/>
    <w:rsid w:val="00334C4D"/>
    <w:rsid w:val="00334D8F"/>
    <w:rsid w:val="003676A0"/>
    <w:rsid w:val="0038171B"/>
    <w:rsid w:val="00393489"/>
    <w:rsid w:val="003A479E"/>
    <w:rsid w:val="003B0DFD"/>
    <w:rsid w:val="003B30C9"/>
    <w:rsid w:val="003D1689"/>
    <w:rsid w:val="003E22D4"/>
    <w:rsid w:val="003E6686"/>
    <w:rsid w:val="003F3BDE"/>
    <w:rsid w:val="00400C1B"/>
    <w:rsid w:val="0040650A"/>
    <w:rsid w:val="004205A2"/>
    <w:rsid w:val="00425DEF"/>
    <w:rsid w:val="00444115"/>
    <w:rsid w:val="00452950"/>
    <w:rsid w:val="00465F9C"/>
    <w:rsid w:val="00471864"/>
    <w:rsid w:val="00477EFB"/>
    <w:rsid w:val="004835E3"/>
    <w:rsid w:val="00491382"/>
    <w:rsid w:val="004926FD"/>
    <w:rsid w:val="004937CB"/>
    <w:rsid w:val="004961F3"/>
    <w:rsid w:val="004B1B12"/>
    <w:rsid w:val="004B7F12"/>
    <w:rsid w:val="004C4E5A"/>
    <w:rsid w:val="004D5173"/>
    <w:rsid w:val="004E35CA"/>
    <w:rsid w:val="004F392F"/>
    <w:rsid w:val="004F6AD5"/>
    <w:rsid w:val="005003AD"/>
    <w:rsid w:val="00500EFA"/>
    <w:rsid w:val="00502458"/>
    <w:rsid w:val="00505E1D"/>
    <w:rsid w:val="005072D6"/>
    <w:rsid w:val="00507660"/>
    <w:rsid w:val="00510936"/>
    <w:rsid w:val="00511B04"/>
    <w:rsid w:val="005165DC"/>
    <w:rsid w:val="00524900"/>
    <w:rsid w:val="00527DE2"/>
    <w:rsid w:val="00530E26"/>
    <w:rsid w:val="0053359D"/>
    <w:rsid w:val="005344D7"/>
    <w:rsid w:val="005363D8"/>
    <w:rsid w:val="00552EEC"/>
    <w:rsid w:val="00553BDB"/>
    <w:rsid w:val="00554C6B"/>
    <w:rsid w:val="00560357"/>
    <w:rsid w:val="0058635E"/>
    <w:rsid w:val="00591D83"/>
    <w:rsid w:val="005A6812"/>
    <w:rsid w:val="005C414D"/>
    <w:rsid w:val="005D0CB7"/>
    <w:rsid w:val="005D191B"/>
    <w:rsid w:val="005D3680"/>
    <w:rsid w:val="005E04DF"/>
    <w:rsid w:val="005E0ED4"/>
    <w:rsid w:val="005E309F"/>
    <w:rsid w:val="005E4AF3"/>
    <w:rsid w:val="005F6F8D"/>
    <w:rsid w:val="00601FEA"/>
    <w:rsid w:val="006052E0"/>
    <w:rsid w:val="00617E2D"/>
    <w:rsid w:val="00617FBA"/>
    <w:rsid w:val="00620363"/>
    <w:rsid w:val="006221F1"/>
    <w:rsid w:val="00624F96"/>
    <w:rsid w:val="00625A99"/>
    <w:rsid w:val="00633977"/>
    <w:rsid w:val="00637F79"/>
    <w:rsid w:val="00641046"/>
    <w:rsid w:val="006518FF"/>
    <w:rsid w:val="00655E50"/>
    <w:rsid w:val="00660C72"/>
    <w:rsid w:val="00667AAE"/>
    <w:rsid w:val="00680338"/>
    <w:rsid w:val="006961F2"/>
    <w:rsid w:val="006A43BE"/>
    <w:rsid w:val="006B3F8D"/>
    <w:rsid w:val="006B743B"/>
    <w:rsid w:val="006C78EE"/>
    <w:rsid w:val="006D6F92"/>
    <w:rsid w:val="006E1C89"/>
    <w:rsid w:val="006F1BE7"/>
    <w:rsid w:val="006F1EDC"/>
    <w:rsid w:val="006F427E"/>
    <w:rsid w:val="006F67F9"/>
    <w:rsid w:val="00702E5C"/>
    <w:rsid w:val="00704372"/>
    <w:rsid w:val="00706AD0"/>
    <w:rsid w:val="0074633E"/>
    <w:rsid w:val="00771E52"/>
    <w:rsid w:val="00784ED1"/>
    <w:rsid w:val="007851EF"/>
    <w:rsid w:val="007B188F"/>
    <w:rsid w:val="007C029D"/>
    <w:rsid w:val="007C38D7"/>
    <w:rsid w:val="007D1326"/>
    <w:rsid w:val="007D3564"/>
    <w:rsid w:val="007D44A3"/>
    <w:rsid w:val="007F25E1"/>
    <w:rsid w:val="007F53C0"/>
    <w:rsid w:val="00802600"/>
    <w:rsid w:val="00804BC3"/>
    <w:rsid w:val="00830A03"/>
    <w:rsid w:val="00844B12"/>
    <w:rsid w:val="00846C86"/>
    <w:rsid w:val="008554C0"/>
    <w:rsid w:val="00856156"/>
    <w:rsid w:val="008570A4"/>
    <w:rsid w:val="00860E1F"/>
    <w:rsid w:val="00867D22"/>
    <w:rsid w:val="00867F92"/>
    <w:rsid w:val="008813B7"/>
    <w:rsid w:val="00883286"/>
    <w:rsid w:val="00885C92"/>
    <w:rsid w:val="00895D8F"/>
    <w:rsid w:val="008A025D"/>
    <w:rsid w:val="008A7009"/>
    <w:rsid w:val="008B01A8"/>
    <w:rsid w:val="008C37A0"/>
    <w:rsid w:val="008C7757"/>
    <w:rsid w:val="008D029B"/>
    <w:rsid w:val="008D20F2"/>
    <w:rsid w:val="009247E9"/>
    <w:rsid w:val="0092594E"/>
    <w:rsid w:val="009347B7"/>
    <w:rsid w:val="00953BD4"/>
    <w:rsid w:val="00961AD0"/>
    <w:rsid w:val="00963E0B"/>
    <w:rsid w:val="0097206C"/>
    <w:rsid w:val="0097656D"/>
    <w:rsid w:val="009913DD"/>
    <w:rsid w:val="009B0791"/>
    <w:rsid w:val="009B6ACC"/>
    <w:rsid w:val="009C64D9"/>
    <w:rsid w:val="009D1E06"/>
    <w:rsid w:val="009D2580"/>
    <w:rsid w:val="009D5B36"/>
    <w:rsid w:val="009D727E"/>
    <w:rsid w:val="009F3882"/>
    <w:rsid w:val="009F790B"/>
    <w:rsid w:val="00A31414"/>
    <w:rsid w:val="00A35669"/>
    <w:rsid w:val="00A45A72"/>
    <w:rsid w:val="00A54675"/>
    <w:rsid w:val="00A72CCB"/>
    <w:rsid w:val="00A85229"/>
    <w:rsid w:val="00A92295"/>
    <w:rsid w:val="00A96421"/>
    <w:rsid w:val="00A96518"/>
    <w:rsid w:val="00AA78EB"/>
    <w:rsid w:val="00AB01F5"/>
    <w:rsid w:val="00AB4C44"/>
    <w:rsid w:val="00AC783C"/>
    <w:rsid w:val="00AD45B7"/>
    <w:rsid w:val="00AE3B2F"/>
    <w:rsid w:val="00AE4BB5"/>
    <w:rsid w:val="00AF1B5D"/>
    <w:rsid w:val="00AF46F1"/>
    <w:rsid w:val="00AF5B12"/>
    <w:rsid w:val="00AF753E"/>
    <w:rsid w:val="00B01FA9"/>
    <w:rsid w:val="00B36BB2"/>
    <w:rsid w:val="00B50636"/>
    <w:rsid w:val="00B60DD7"/>
    <w:rsid w:val="00B6317B"/>
    <w:rsid w:val="00B6536E"/>
    <w:rsid w:val="00B66757"/>
    <w:rsid w:val="00B815C4"/>
    <w:rsid w:val="00B85DFF"/>
    <w:rsid w:val="00B86663"/>
    <w:rsid w:val="00B8690F"/>
    <w:rsid w:val="00B91B20"/>
    <w:rsid w:val="00B94842"/>
    <w:rsid w:val="00BA0A19"/>
    <w:rsid w:val="00BB0CD4"/>
    <w:rsid w:val="00BC67B0"/>
    <w:rsid w:val="00BD4020"/>
    <w:rsid w:val="00BF307B"/>
    <w:rsid w:val="00BF367E"/>
    <w:rsid w:val="00BF6B55"/>
    <w:rsid w:val="00C10411"/>
    <w:rsid w:val="00C175D6"/>
    <w:rsid w:val="00C21F18"/>
    <w:rsid w:val="00C264DB"/>
    <w:rsid w:val="00C34D49"/>
    <w:rsid w:val="00C548AF"/>
    <w:rsid w:val="00C55767"/>
    <w:rsid w:val="00C84C1C"/>
    <w:rsid w:val="00C855A5"/>
    <w:rsid w:val="00C864C6"/>
    <w:rsid w:val="00C90198"/>
    <w:rsid w:val="00C95D62"/>
    <w:rsid w:val="00CB0007"/>
    <w:rsid w:val="00CB1B5B"/>
    <w:rsid w:val="00CC3DFF"/>
    <w:rsid w:val="00CD3240"/>
    <w:rsid w:val="00D01B9B"/>
    <w:rsid w:val="00D01E3A"/>
    <w:rsid w:val="00D03B20"/>
    <w:rsid w:val="00D048C5"/>
    <w:rsid w:val="00D15690"/>
    <w:rsid w:val="00D15A57"/>
    <w:rsid w:val="00D172F2"/>
    <w:rsid w:val="00D22C57"/>
    <w:rsid w:val="00D25A74"/>
    <w:rsid w:val="00D32E84"/>
    <w:rsid w:val="00D50A94"/>
    <w:rsid w:val="00D5502C"/>
    <w:rsid w:val="00D56E4D"/>
    <w:rsid w:val="00D621C6"/>
    <w:rsid w:val="00D80DEC"/>
    <w:rsid w:val="00D83794"/>
    <w:rsid w:val="00D85BE8"/>
    <w:rsid w:val="00D90704"/>
    <w:rsid w:val="00D933E5"/>
    <w:rsid w:val="00DA1922"/>
    <w:rsid w:val="00DC3921"/>
    <w:rsid w:val="00DD11E8"/>
    <w:rsid w:val="00DE0568"/>
    <w:rsid w:val="00DF2506"/>
    <w:rsid w:val="00DF620C"/>
    <w:rsid w:val="00E0040F"/>
    <w:rsid w:val="00E00B43"/>
    <w:rsid w:val="00E03B41"/>
    <w:rsid w:val="00E13596"/>
    <w:rsid w:val="00E139FF"/>
    <w:rsid w:val="00E27332"/>
    <w:rsid w:val="00E40194"/>
    <w:rsid w:val="00E46157"/>
    <w:rsid w:val="00E467F4"/>
    <w:rsid w:val="00E6055A"/>
    <w:rsid w:val="00E6088F"/>
    <w:rsid w:val="00E61456"/>
    <w:rsid w:val="00E62297"/>
    <w:rsid w:val="00E80F42"/>
    <w:rsid w:val="00E82405"/>
    <w:rsid w:val="00E9653C"/>
    <w:rsid w:val="00EA6FFE"/>
    <w:rsid w:val="00EB0D48"/>
    <w:rsid w:val="00ED4703"/>
    <w:rsid w:val="00ED7B10"/>
    <w:rsid w:val="00EE00D1"/>
    <w:rsid w:val="00EE7A49"/>
    <w:rsid w:val="00EF4552"/>
    <w:rsid w:val="00EF79A6"/>
    <w:rsid w:val="00F040BE"/>
    <w:rsid w:val="00F04391"/>
    <w:rsid w:val="00F056EC"/>
    <w:rsid w:val="00F07110"/>
    <w:rsid w:val="00F10E96"/>
    <w:rsid w:val="00F164FA"/>
    <w:rsid w:val="00F35EFE"/>
    <w:rsid w:val="00F36E2B"/>
    <w:rsid w:val="00F42043"/>
    <w:rsid w:val="00F47944"/>
    <w:rsid w:val="00F520C0"/>
    <w:rsid w:val="00F54BEA"/>
    <w:rsid w:val="00F55B2C"/>
    <w:rsid w:val="00F60848"/>
    <w:rsid w:val="00F904D9"/>
    <w:rsid w:val="00FF2DEB"/>
    <w:rsid w:val="00FF35B1"/>
    <w:rsid w:val="00FF4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74E5A25-7FD5-483C-B4CA-DED01F4A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0DEC"/>
    <w:pPr>
      <w:ind w:left="720"/>
      <w:contextualSpacing/>
    </w:pPr>
  </w:style>
  <w:style w:type="table" w:styleId="a4">
    <w:name w:val="Table Grid"/>
    <w:basedOn w:val="a1"/>
    <w:uiPriority w:val="59"/>
    <w:rsid w:val="0024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8328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83286"/>
  </w:style>
  <w:style w:type="paragraph" w:styleId="a7">
    <w:name w:val="footer"/>
    <w:basedOn w:val="a"/>
    <w:link w:val="a8"/>
    <w:uiPriority w:val="99"/>
    <w:unhideWhenUsed/>
    <w:rsid w:val="0088328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83286"/>
  </w:style>
  <w:style w:type="character" w:styleId="a9">
    <w:name w:val="Hyperlink"/>
    <w:basedOn w:val="a0"/>
    <w:uiPriority w:val="99"/>
    <w:unhideWhenUsed/>
    <w:rsid w:val="005F6F8D"/>
    <w:rPr>
      <w:color w:val="0000FF" w:themeColor="hyperlink"/>
      <w:u w:val="single"/>
    </w:rPr>
  </w:style>
  <w:style w:type="character" w:styleId="aa">
    <w:name w:val="FollowedHyperlink"/>
    <w:basedOn w:val="a0"/>
    <w:uiPriority w:val="99"/>
    <w:semiHidden/>
    <w:unhideWhenUsed/>
    <w:rsid w:val="008B01A8"/>
    <w:rPr>
      <w:color w:val="800080" w:themeColor="followedHyperlink"/>
      <w:u w:val="single"/>
    </w:rPr>
  </w:style>
  <w:style w:type="character" w:customStyle="1" w:styleId="w">
    <w:name w:val="w"/>
    <w:basedOn w:val="a0"/>
    <w:rsid w:val="007D4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65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emf"/><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emf"/><Relationship Id="rId42" Type="http://schemas.openxmlformats.org/officeDocument/2006/relationships/image" Target="media/image35.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6E6D3-9546-49CD-9653-2C7DF2AA2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3573</TotalTime>
  <Pages>40</Pages>
  <Words>8544</Words>
  <Characters>48706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k221-8</cp:lastModifiedBy>
  <cp:revision>266</cp:revision>
  <dcterms:created xsi:type="dcterms:W3CDTF">2016-01-21T15:08:00Z</dcterms:created>
  <dcterms:modified xsi:type="dcterms:W3CDTF">2020-01-09T02:42:00Z</dcterms:modified>
</cp:coreProperties>
</file>